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6825"/>
        <w:gridCol w:w="6804"/>
      </w:tblGrid>
      <w:tr w:rsidR="00065790" w:rsidRPr="002E6733" w14:paraId="5B942E69" w14:textId="77777777" w:rsidTr="00C4245E">
        <w:tc>
          <w:tcPr>
            <w:tcW w:w="1505" w:type="dxa"/>
            <w:shd w:val="clear" w:color="auto" w:fill="auto"/>
          </w:tcPr>
          <w:p w14:paraId="01EDA272" w14:textId="77777777" w:rsidR="0000523C" w:rsidRPr="002E6733" w:rsidRDefault="0000523C" w:rsidP="00C4245E">
            <w:pPr>
              <w:spacing w:after="0" w:line="240" w:lineRule="auto"/>
              <w:rPr>
                <w:rFonts w:ascii="Calibri Light" w:hAnsi="Calibri Light" w:cs="Calibri Light"/>
                <w:b/>
                <w:bCs/>
                <w:sz w:val="24"/>
                <w:szCs w:val="24"/>
              </w:rPr>
            </w:pPr>
          </w:p>
        </w:tc>
        <w:tc>
          <w:tcPr>
            <w:tcW w:w="6825" w:type="dxa"/>
            <w:shd w:val="clear" w:color="auto" w:fill="auto"/>
          </w:tcPr>
          <w:p w14:paraId="147D8EAA" w14:textId="77777777" w:rsidR="0000523C" w:rsidRPr="002E6733" w:rsidRDefault="0000523C" w:rsidP="00C4245E">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Italiano</w:t>
            </w:r>
          </w:p>
        </w:tc>
        <w:tc>
          <w:tcPr>
            <w:tcW w:w="6804" w:type="dxa"/>
            <w:shd w:val="clear" w:color="auto" w:fill="auto"/>
          </w:tcPr>
          <w:p w14:paraId="2FD6B96C" w14:textId="559CAF7B" w:rsidR="0000523C" w:rsidRPr="002E6733" w:rsidRDefault="0000523C" w:rsidP="004A6D93">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Tradu</w:t>
            </w:r>
            <w:r w:rsidR="004A6D93">
              <w:rPr>
                <w:rFonts w:ascii="Calibri Light" w:hAnsi="Calibri Light" w:cs="Calibri Light"/>
                <w:b/>
                <w:bCs/>
                <w:sz w:val="24"/>
                <w:szCs w:val="24"/>
              </w:rPr>
              <w:t>cción en español</w:t>
            </w:r>
          </w:p>
        </w:tc>
      </w:tr>
      <w:tr w:rsidR="00065790" w:rsidRPr="002516FD" w14:paraId="11A99CDE" w14:textId="77777777" w:rsidTr="00C4245E">
        <w:tc>
          <w:tcPr>
            <w:tcW w:w="1505" w:type="dxa"/>
            <w:shd w:val="clear" w:color="auto" w:fill="auto"/>
          </w:tcPr>
          <w:p w14:paraId="1FB22ADD" w14:textId="26BD2BA1" w:rsidR="003637AD" w:rsidRPr="002E6733" w:rsidRDefault="003637AD" w:rsidP="00C4245E">
            <w:pPr>
              <w:spacing w:after="0" w:line="240" w:lineRule="auto"/>
              <w:rPr>
                <w:rFonts w:ascii="Calibri Light" w:hAnsi="Calibri Light" w:cs="Calibri Light"/>
                <w:b/>
                <w:bCs/>
                <w:sz w:val="24"/>
                <w:szCs w:val="24"/>
              </w:rPr>
            </w:pPr>
            <w:r>
              <w:rPr>
                <w:rFonts w:ascii="Calibri Light" w:hAnsi="Calibri Light" w:cs="Calibri Light"/>
                <w:b/>
                <w:bCs/>
                <w:sz w:val="24"/>
                <w:szCs w:val="24"/>
              </w:rPr>
              <w:t>Titolo Header</w:t>
            </w:r>
          </w:p>
        </w:tc>
        <w:tc>
          <w:tcPr>
            <w:tcW w:w="6825" w:type="dxa"/>
            <w:shd w:val="clear" w:color="auto" w:fill="auto"/>
          </w:tcPr>
          <w:p w14:paraId="3B283E92" w14:textId="77777777" w:rsidR="003637AD" w:rsidRDefault="00890D5D" w:rsidP="00C4245E">
            <w:pPr>
              <w:spacing w:after="0" w:line="240" w:lineRule="auto"/>
              <w:rPr>
                <w:rFonts w:ascii="Segoe UI" w:hAnsi="Segoe UI" w:cs="Segoe UI"/>
              </w:rPr>
            </w:pPr>
            <w:r w:rsidRPr="00F56344">
              <w:rPr>
                <w:rFonts w:ascii="Segoe UI" w:hAnsi="Segoe UI" w:cs="Segoe UI"/>
              </w:rPr>
              <w:t>Messaggio mensile Torino Valdocco</w:t>
            </w:r>
          </w:p>
          <w:p w14:paraId="11232659" w14:textId="6CFB6B8F" w:rsidR="00890D5D" w:rsidRPr="002E6733" w:rsidRDefault="0029365D" w:rsidP="00C4245E">
            <w:pPr>
              <w:spacing w:after="0" w:line="240" w:lineRule="auto"/>
              <w:rPr>
                <w:rFonts w:ascii="Calibri Light" w:hAnsi="Calibri Light" w:cs="Calibri Light"/>
                <w:sz w:val="24"/>
                <w:szCs w:val="24"/>
              </w:rPr>
            </w:pPr>
            <w:r>
              <w:rPr>
                <w:rFonts w:ascii="Calibri Light" w:hAnsi="Calibri Light" w:cs="Calibri Light"/>
                <w:sz w:val="24"/>
                <w:szCs w:val="24"/>
              </w:rPr>
              <w:t>Maggio 2022</w:t>
            </w:r>
          </w:p>
        </w:tc>
        <w:tc>
          <w:tcPr>
            <w:tcW w:w="6804" w:type="dxa"/>
            <w:shd w:val="clear" w:color="auto" w:fill="auto"/>
          </w:tcPr>
          <w:p w14:paraId="767451CB" w14:textId="395072C0" w:rsidR="003637AD" w:rsidRPr="00F327F1" w:rsidRDefault="004A6D93" w:rsidP="004A6D93">
            <w:pPr>
              <w:spacing w:after="0" w:line="240" w:lineRule="auto"/>
              <w:rPr>
                <w:rFonts w:ascii="Calibri Light" w:hAnsi="Calibri Light" w:cs="Calibri Light"/>
                <w:sz w:val="24"/>
                <w:szCs w:val="24"/>
                <w:lang w:val="es-ES"/>
              </w:rPr>
            </w:pPr>
            <w:r w:rsidRPr="00F327F1">
              <w:rPr>
                <w:rFonts w:ascii="Calibri Light" w:hAnsi="Calibri Light" w:cs="Calibri Light"/>
                <w:sz w:val="24"/>
                <w:szCs w:val="24"/>
                <w:lang w:val="es-ES"/>
              </w:rPr>
              <w:t>Mensaje mensual. Turín – Valdocco</w:t>
            </w:r>
          </w:p>
          <w:p w14:paraId="0C82D171" w14:textId="1818E413" w:rsidR="004A6D93" w:rsidRPr="00F327F1" w:rsidRDefault="004A6D93" w:rsidP="004A6D93">
            <w:pPr>
              <w:spacing w:after="0" w:line="240" w:lineRule="auto"/>
              <w:rPr>
                <w:rFonts w:ascii="Calibri Light" w:hAnsi="Calibri Light" w:cs="Calibri Light"/>
                <w:sz w:val="24"/>
                <w:szCs w:val="24"/>
                <w:lang w:val="es-ES"/>
              </w:rPr>
            </w:pPr>
            <w:r w:rsidRPr="00F327F1">
              <w:rPr>
                <w:rFonts w:ascii="Calibri Light" w:hAnsi="Calibri Light" w:cs="Calibri Light"/>
                <w:sz w:val="24"/>
                <w:szCs w:val="24"/>
                <w:lang w:val="es-ES"/>
              </w:rPr>
              <w:t>Mayo 2022</w:t>
            </w:r>
          </w:p>
        </w:tc>
      </w:tr>
      <w:tr w:rsidR="00065790" w:rsidRPr="002E6733" w14:paraId="782B4A22" w14:textId="77777777" w:rsidTr="00C4245E">
        <w:tc>
          <w:tcPr>
            <w:tcW w:w="1505" w:type="dxa"/>
            <w:shd w:val="clear" w:color="auto" w:fill="auto"/>
          </w:tcPr>
          <w:p w14:paraId="78EB1ADD" w14:textId="39BFF025" w:rsidR="007B2A82" w:rsidRDefault="007B2A82" w:rsidP="00C4245E">
            <w:pPr>
              <w:spacing w:after="0" w:line="240" w:lineRule="auto"/>
              <w:rPr>
                <w:rFonts w:ascii="Calibri Light" w:hAnsi="Calibri Light" w:cs="Calibri Light"/>
                <w:b/>
                <w:bCs/>
                <w:sz w:val="24"/>
                <w:szCs w:val="24"/>
              </w:rPr>
            </w:pPr>
            <w:r>
              <w:rPr>
                <w:rFonts w:ascii="Calibri Light" w:hAnsi="Calibri Light" w:cs="Calibri Light"/>
                <w:b/>
                <w:bCs/>
                <w:sz w:val="24"/>
                <w:szCs w:val="24"/>
              </w:rPr>
              <w:t>Titolo</w:t>
            </w:r>
          </w:p>
        </w:tc>
        <w:tc>
          <w:tcPr>
            <w:tcW w:w="6825" w:type="dxa"/>
            <w:shd w:val="clear" w:color="auto" w:fill="auto"/>
          </w:tcPr>
          <w:p w14:paraId="6E729881" w14:textId="27044A12" w:rsidR="007B2A82" w:rsidRPr="00F56344" w:rsidRDefault="007B2A82" w:rsidP="00C4245E">
            <w:pPr>
              <w:spacing w:after="0" w:line="240" w:lineRule="auto"/>
              <w:rPr>
                <w:rFonts w:ascii="Segoe UI" w:hAnsi="Segoe UI" w:cs="Segoe UI"/>
              </w:rPr>
            </w:pPr>
            <w:r>
              <w:rPr>
                <w:rFonts w:ascii="Segoe UI" w:hAnsi="Segoe UI" w:cs="Segoe UI"/>
              </w:rPr>
              <w:t>SOMMARIO</w:t>
            </w:r>
          </w:p>
        </w:tc>
        <w:tc>
          <w:tcPr>
            <w:tcW w:w="6804" w:type="dxa"/>
            <w:shd w:val="clear" w:color="auto" w:fill="auto"/>
          </w:tcPr>
          <w:p w14:paraId="3D516F65" w14:textId="0DF2700B" w:rsidR="007B2A82" w:rsidRPr="002E6733" w:rsidRDefault="004A6D93" w:rsidP="00C4245E">
            <w:pPr>
              <w:spacing w:after="0" w:line="240" w:lineRule="auto"/>
              <w:rPr>
                <w:rFonts w:ascii="Calibri Light" w:hAnsi="Calibri Light" w:cs="Calibri Light"/>
                <w:sz w:val="24"/>
                <w:szCs w:val="24"/>
              </w:rPr>
            </w:pPr>
            <w:r>
              <w:rPr>
                <w:rFonts w:ascii="Calibri Light" w:hAnsi="Calibri Light" w:cs="Calibri Light"/>
                <w:sz w:val="24"/>
                <w:szCs w:val="24"/>
              </w:rPr>
              <w:t>SUMARIO</w:t>
            </w:r>
          </w:p>
        </w:tc>
      </w:tr>
      <w:tr w:rsidR="00065790" w:rsidRPr="002E6733" w14:paraId="33E4CD17" w14:textId="77777777" w:rsidTr="00C4245E">
        <w:tc>
          <w:tcPr>
            <w:tcW w:w="1505" w:type="dxa"/>
            <w:shd w:val="clear" w:color="auto" w:fill="auto"/>
          </w:tcPr>
          <w:p w14:paraId="5EC56B9A" w14:textId="77777777" w:rsidR="0000523C" w:rsidRPr="002E6733" w:rsidRDefault="0000523C" w:rsidP="00C4245E">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sezione 1</w:t>
            </w:r>
          </w:p>
        </w:tc>
        <w:tc>
          <w:tcPr>
            <w:tcW w:w="6825" w:type="dxa"/>
            <w:shd w:val="clear" w:color="auto" w:fill="auto"/>
          </w:tcPr>
          <w:p w14:paraId="56BDDDA4" w14:textId="77777777" w:rsidR="0000523C" w:rsidRPr="002E6733" w:rsidRDefault="0000523C" w:rsidP="00C4245E">
            <w:pPr>
              <w:spacing w:after="0" w:line="240" w:lineRule="auto"/>
              <w:rPr>
                <w:rFonts w:ascii="Calibri Light" w:hAnsi="Calibri Light" w:cs="Calibri Light"/>
                <w:sz w:val="24"/>
                <w:szCs w:val="24"/>
              </w:rPr>
            </w:pPr>
            <w:r w:rsidRPr="002E6733">
              <w:rPr>
                <w:rFonts w:ascii="Calibri Light" w:hAnsi="Calibri Light" w:cs="Calibri Light"/>
                <w:sz w:val="24"/>
                <w:szCs w:val="24"/>
              </w:rPr>
              <w:t>EDITORIALE</w:t>
            </w:r>
          </w:p>
        </w:tc>
        <w:tc>
          <w:tcPr>
            <w:tcW w:w="6804" w:type="dxa"/>
            <w:shd w:val="clear" w:color="auto" w:fill="auto"/>
          </w:tcPr>
          <w:p w14:paraId="4CECCF98" w14:textId="24755FE0" w:rsidR="0000523C" w:rsidRPr="002E6733" w:rsidRDefault="004A6D93" w:rsidP="00C4245E">
            <w:pPr>
              <w:spacing w:after="0" w:line="240" w:lineRule="auto"/>
              <w:rPr>
                <w:rFonts w:ascii="Calibri Light" w:hAnsi="Calibri Light" w:cs="Calibri Light"/>
                <w:sz w:val="24"/>
                <w:szCs w:val="24"/>
              </w:rPr>
            </w:pPr>
            <w:r>
              <w:rPr>
                <w:rFonts w:ascii="Calibri Light" w:hAnsi="Calibri Light" w:cs="Calibri Light"/>
                <w:sz w:val="24"/>
                <w:szCs w:val="24"/>
              </w:rPr>
              <w:t>EDITORIAL</w:t>
            </w:r>
          </w:p>
        </w:tc>
      </w:tr>
      <w:tr w:rsidR="00065790" w:rsidRPr="002516FD" w14:paraId="18693AB4" w14:textId="77777777" w:rsidTr="00C4245E">
        <w:tc>
          <w:tcPr>
            <w:tcW w:w="1505" w:type="dxa"/>
            <w:shd w:val="clear" w:color="auto" w:fill="auto"/>
          </w:tcPr>
          <w:p w14:paraId="6B9CC125" w14:textId="77777777" w:rsidR="0000523C" w:rsidRPr="002E6733" w:rsidRDefault="0000523C" w:rsidP="00C4245E">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editoriale</w:t>
            </w:r>
          </w:p>
        </w:tc>
        <w:tc>
          <w:tcPr>
            <w:tcW w:w="6825" w:type="dxa"/>
            <w:shd w:val="clear" w:color="auto" w:fill="auto"/>
          </w:tcPr>
          <w:p w14:paraId="77AAA7D1" w14:textId="76CB7507" w:rsidR="0000523C" w:rsidRPr="0066188A" w:rsidRDefault="005845F3" w:rsidP="00C4245E">
            <w:pPr>
              <w:spacing w:after="0" w:line="240" w:lineRule="auto"/>
              <w:rPr>
                <w:rFonts w:ascii="Calibri Light" w:hAnsi="Calibri Light" w:cs="Calibri Light"/>
                <w:sz w:val="24"/>
                <w:szCs w:val="24"/>
              </w:rPr>
            </w:pPr>
            <w:r>
              <w:t>“</w:t>
            </w:r>
            <w:r w:rsidR="0066188A" w:rsidRPr="0066188A">
              <w:t>INNUMEREVOLI SONO I MOTIVI PER ESSERE DEVOTI DI MARIA</w:t>
            </w:r>
            <w:r>
              <w:t>”</w:t>
            </w:r>
          </w:p>
        </w:tc>
        <w:tc>
          <w:tcPr>
            <w:tcW w:w="6804" w:type="dxa"/>
            <w:shd w:val="clear" w:color="auto" w:fill="auto"/>
          </w:tcPr>
          <w:p w14:paraId="68F4F509" w14:textId="154E6943" w:rsidR="0000523C" w:rsidRPr="004A6D93" w:rsidRDefault="004A6D93" w:rsidP="002516FD">
            <w:pPr>
              <w:spacing w:after="0" w:line="240" w:lineRule="auto"/>
              <w:rPr>
                <w:rFonts w:ascii="Calibri Light" w:hAnsi="Calibri Light" w:cs="Calibri Light"/>
                <w:sz w:val="24"/>
                <w:szCs w:val="24"/>
                <w:lang w:val="es-ES"/>
              </w:rPr>
            </w:pPr>
            <w:r w:rsidRPr="004A6D93">
              <w:rPr>
                <w:rFonts w:ascii="Calibri Light" w:hAnsi="Calibri Light" w:cs="Calibri Light"/>
                <w:sz w:val="24"/>
                <w:szCs w:val="24"/>
                <w:lang w:val="es-ES"/>
              </w:rPr>
              <w:t>“SON INNUMERABLES LOS MOTIVOS  PARA SER DEVOTOS DE MAR</w:t>
            </w:r>
            <w:r>
              <w:rPr>
                <w:rFonts w:ascii="Calibri Light" w:hAnsi="Calibri Light" w:cs="Calibri Light"/>
                <w:sz w:val="24"/>
                <w:szCs w:val="24"/>
                <w:lang w:val="es-ES"/>
              </w:rPr>
              <w:t>ÍA”</w:t>
            </w:r>
          </w:p>
        </w:tc>
      </w:tr>
      <w:tr w:rsidR="00065790" w:rsidRPr="002516FD" w14:paraId="39028F03" w14:textId="77777777" w:rsidTr="00C4245E">
        <w:tc>
          <w:tcPr>
            <w:tcW w:w="1505" w:type="dxa"/>
            <w:shd w:val="clear" w:color="auto" w:fill="auto"/>
          </w:tcPr>
          <w:p w14:paraId="17FDDC77" w14:textId="77777777" w:rsidR="0000523C" w:rsidRPr="002E6733" w:rsidRDefault="0000523C" w:rsidP="00C4245E">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editoriale</w:t>
            </w:r>
          </w:p>
        </w:tc>
        <w:tc>
          <w:tcPr>
            <w:tcW w:w="6825" w:type="dxa"/>
            <w:shd w:val="clear" w:color="auto" w:fill="auto"/>
          </w:tcPr>
          <w:p w14:paraId="423CD8B5" w14:textId="77777777" w:rsidR="00C47A47" w:rsidRDefault="00C47A47" w:rsidP="00C47A47">
            <w:pPr>
              <w:pStyle w:val="NormaleWeb"/>
              <w:spacing w:before="0" w:beforeAutospacing="0" w:after="0" w:afterAutospacing="0"/>
            </w:pPr>
            <w:r>
              <w:t>Carissimi amici,</w:t>
            </w:r>
          </w:p>
          <w:p w14:paraId="33527C75" w14:textId="77777777" w:rsidR="00C47A47" w:rsidRDefault="00C47A47" w:rsidP="00C47A47">
            <w:pPr>
              <w:pStyle w:val="NormaleWeb"/>
              <w:spacing w:before="0" w:beforeAutospacing="0" w:after="0" w:afterAutospacing="0"/>
            </w:pPr>
            <w:r>
              <w:t> </w:t>
            </w:r>
          </w:p>
          <w:p w14:paraId="7E7D7323" w14:textId="77777777" w:rsidR="00C47A47" w:rsidRDefault="00C47A47" w:rsidP="00C47A47">
            <w:pPr>
              <w:pStyle w:val="NormaleWeb"/>
              <w:spacing w:before="0" w:beforeAutospacing="0" w:after="0" w:afterAutospacing="0"/>
            </w:pPr>
            <w:r>
              <w:t xml:space="preserve">eccoci nel pieno del mese di maggio, mese da sempre dedicato alla Madonna, mese in cui ci prepariamo in ogni parte del mondo e giorno dopo giorno a celebrare la grande festa di Maria Ausiliatrice. </w:t>
            </w:r>
          </w:p>
          <w:p w14:paraId="2DB6EF5D" w14:textId="77777777" w:rsidR="00C47A47" w:rsidRDefault="00C47A47" w:rsidP="00C47A47">
            <w:pPr>
              <w:pStyle w:val="NormaleWeb"/>
              <w:spacing w:before="0" w:beforeAutospacing="0" w:after="0" w:afterAutospacing="0"/>
            </w:pPr>
            <w:r>
              <w:t> </w:t>
            </w:r>
          </w:p>
          <w:p w14:paraId="5E09A11E" w14:textId="4EA6D941" w:rsidR="00C47A47" w:rsidRDefault="00E766BD" w:rsidP="00C47A47">
            <w:pPr>
              <w:pStyle w:val="NormaleWeb"/>
              <w:spacing w:before="0" w:beforeAutospacing="0" w:after="0" w:afterAutospacing="0"/>
            </w:pPr>
            <w:r>
              <w:rPr>
                <w:noProof/>
                <w:lang w:val="es-ES" w:eastAsia="es-ES"/>
              </w:rPr>
              <w:drawing>
                <wp:anchor distT="0" distB="0" distL="114300" distR="114300" simplePos="0" relativeHeight="251670528" behindDoc="1" locked="0" layoutInCell="1" allowOverlap="1" wp14:anchorId="71E980D4" wp14:editId="130AE721">
                  <wp:simplePos x="0" y="0"/>
                  <wp:positionH relativeFrom="column">
                    <wp:posOffset>1270</wp:posOffset>
                  </wp:positionH>
                  <wp:positionV relativeFrom="paragraph">
                    <wp:posOffset>3175</wp:posOffset>
                  </wp:positionV>
                  <wp:extent cx="2548522" cy="3787140"/>
                  <wp:effectExtent l="0" t="0" r="4445" b="3810"/>
                  <wp:wrapTight wrapText="bothSides">
                    <wp:wrapPolygon edited="0">
                      <wp:start x="0" y="0"/>
                      <wp:lineTo x="0" y="21513"/>
                      <wp:lineTo x="21476" y="21513"/>
                      <wp:lineTo x="21476" y="0"/>
                      <wp:lineTo x="0" y="0"/>
                    </wp:wrapPolygon>
                  </wp:wrapTight>
                  <wp:docPr id="15" name="Immagine 15" descr="Immagine che contiene testo, persona, natura, dipinge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testo, persona, natura, dipingendo&#10;&#10;Descrizione generata automaticamente"/>
                          <pic:cNvPicPr/>
                        </pic:nvPicPr>
                        <pic:blipFill>
                          <a:blip r:embed="rId5">
                            <a:extLst>
                              <a:ext uri="{28A0092B-C50C-407E-A947-70E740481C1C}">
                                <a14:useLocalDpi xmlns:a14="http://schemas.microsoft.com/office/drawing/2010/main" val="0"/>
                              </a:ext>
                            </a:extLst>
                          </a:blip>
                          <a:stretch>
                            <a:fillRect/>
                          </a:stretch>
                        </pic:blipFill>
                        <pic:spPr>
                          <a:xfrm>
                            <a:off x="0" y="0"/>
                            <a:ext cx="2548522" cy="3787140"/>
                          </a:xfrm>
                          <a:prstGeom prst="rect">
                            <a:avLst/>
                          </a:prstGeom>
                        </pic:spPr>
                      </pic:pic>
                    </a:graphicData>
                  </a:graphic>
                </wp:anchor>
              </w:drawing>
            </w:r>
            <w:r w:rsidR="00C47A47">
              <w:t>Don Bosco ne "</w:t>
            </w:r>
            <w:r w:rsidR="00C47A47">
              <w:rPr>
                <w:rFonts w:ascii="Poppins-Regular" w:hAnsi="Poppins-Regular"/>
                <w:color w:val="212529"/>
                <w:sz w:val="21"/>
                <w:szCs w:val="21"/>
                <w:shd w:val="clear" w:color="auto" w:fill="FFFFFF"/>
              </w:rPr>
              <w:t xml:space="preserve">IL MESE DI MAGGIO CONSACRATO A MARIA SS. IMMACOLATA" </w:t>
            </w:r>
            <w:r w:rsidR="00C47A47">
              <w:t>ci ricorda</w:t>
            </w:r>
            <w:r w:rsidR="00C47A47">
              <w:rPr>
                <w:i/>
                <w:iCs/>
              </w:rPr>
              <w:t xml:space="preserve"> che "È vero che non c'è regno, non c'è città, non c'è paese o casa in cui, se non vi è un altare, vi sia almeno un´immagine o statua in onore di Maria in segno di grazie e favori ricevuti. Tuttavia il mese di maggio parve doversi in modo speciale consacrare a Maria" </w:t>
            </w:r>
            <w:r w:rsidR="00C47A47">
              <w:t xml:space="preserve">e ancora nello stesso testo Don Bosco sottolinea </w:t>
            </w:r>
            <w:r w:rsidR="00C47A47">
              <w:rPr>
                <w:i/>
                <w:iCs/>
              </w:rPr>
              <w:t>"innumerevoli sono i motivi che tutti abbiamo di essere devoti di Maria. Io comincerò per accennare i tre principali che sono i seguenti: Maria è più santa dì tutte le creature, Maria è madre di Dio, Maria è madre nostra"</w:t>
            </w:r>
          </w:p>
          <w:p w14:paraId="3276F00A" w14:textId="77777777" w:rsidR="00C47A47" w:rsidRDefault="00C47A47" w:rsidP="00C47A47">
            <w:pPr>
              <w:pStyle w:val="NormaleWeb"/>
              <w:spacing w:before="0" w:beforeAutospacing="0" w:after="0" w:afterAutospacing="0"/>
            </w:pPr>
            <w:r>
              <w:lastRenderedPageBreak/>
              <w:t> </w:t>
            </w:r>
          </w:p>
          <w:p w14:paraId="17E377F1" w14:textId="77777777" w:rsidR="00C47A47" w:rsidRDefault="00C47A47" w:rsidP="00C47A47">
            <w:pPr>
              <w:pStyle w:val="NormaleWeb"/>
              <w:spacing w:before="0" w:beforeAutospacing="0" w:after="0" w:afterAutospacing="0"/>
            </w:pPr>
            <w:r>
              <w:t xml:space="preserve">E' un tempo speciale il mese di maggio, in cui si moltiplicano le occasioni per ravvivare la nostra devozione popolare, intensificare la nostra preghiera, portare a Gesù per mezzo di Maria le nostre richieste e ancora cantare il nostro grazie, per i benefici che otteniamo nella nostra vita, soprattutto quella spirituale. </w:t>
            </w:r>
          </w:p>
          <w:p w14:paraId="0C7D16E5" w14:textId="77777777" w:rsidR="00C47A47" w:rsidRDefault="00C47A47" w:rsidP="00C47A47">
            <w:pPr>
              <w:pStyle w:val="NormaleWeb"/>
              <w:spacing w:before="0" w:beforeAutospacing="0" w:after="0" w:afterAutospacing="0"/>
            </w:pPr>
            <w:r>
              <w:t> </w:t>
            </w:r>
          </w:p>
          <w:p w14:paraId="35E40777" w14:textId="77777777" w:rsidR="00C47A47" w:rsidRDefault="00C47A47" w:rsidP="00C47A47">
            <w:pPr>
              <w:pStyle w:val="NormaleWeb"/>
              <w:spacing w:before="0" w:beforeAutospacing="0" w:after="0" w:afterAutospacing="0"/>
            </w:pPr>
            <w:r>
              <w:t xml:space="preserve">Tanti sono certamente i mezzi che ci vengono offerti: la preghiera del Rosario, la partecipazione ai Sacramenti, le novene, le processioni, tutto ci viene proposto, ma mai come gesto esteriore e sempre come possibilità per riscoprire la vera devozione e il vero amore per Maria. </w:t>
            </w:r>
          </w:p>
          <w:p w14:paraId="07FF2385" w14:textId="77777777" w:rsidR="00C47A47" w:rsidRDefault="00C47A47" w:rsidP="00C47A47">
            <w:pPr>
              <w:pStyle w:val="NormaleWeb"/>
              <w:spacing w:before="0" w:beforeAutospacing="0" w:after="0" w:afterAutospacing="0"/>
            </w:pPr>
            <w:r>
              <w:t> </w:t>
            </w:r>
          </w:p>
          <w:p w14:paraId="62025D23" w14:textId="77777777" w:rsidR="00C47A47" w:rsidRDefault="00C47A47" w:rsidP="00C47A47">
            <w:pPr>
              <w:pStyle w:val="NormaleWeb"/>
              <w:spacing w:before="0" w:beforeAutospacing="0" w:after="0" w:afterAutospacing="0"/>
            </w:pPr>
            <w:r>
              <w:t xml:space="preserve">San Luigi Maria Grignion de Monfort nel suo Trattato della Vera Devozione a Maria ci guida in questa direzione, dicendoci che </w:t>
            </w:r>
            <w:r>
              <w:rPr>
                <w:i/>
                <w:iCs/>
              </w:rPr>
              <w:t>"La vera devozione a Maria è interiore; parte, cioè, dalla mente e dal cuore; deriva dalla stima che si ha di lei, dall'alta idea che ci si forma delle sue grandezze e dall'amore che le si porta…La vera devozione a Maria è tenera, vale a dire piena di fiducia nella Vergine santa, di quella stessa fiducia che un bambino ha nella propria mamma…la vera devozione a Maria è santa, cioè con duce l'anima ad evitare il peccato e ad imitare le virtù della Vergine…la vera devozione alla Vergine è costante: conferma l'anima nel bene e la induce a non abbandonare facilmente le pratiche di pietà…infine, la vera devozione a Maria è disinteressata: muove l'anima a non ricercare se stessa, ma Dio solo nella sua santa Madre"</w:t>
            </w:r>
          </w:p>
          <w:p w14:paraId="0FBBEDEC" w14:textId="77777777" w:rsidR="00C47A47" w:rsidRDefault="00C47A47" w:rsidP="00C47A47">
            <w:pPr>
              <w:pStyle w:val="NormaleWeb"/>
              <w:spacing w:before="0" w:beforeAutospacing="0" w:after="0" w:afterAutospacing="0"/>
            </w:pPr>
            <w:r>
              <w:t> </w:t>
            </w:r>
          </w:p>
          <w:p w14:paraId="37A320EB" w14:textId="77777777" w:rsidR="00C47A47" w:rsidRDefault="00C47A47" w:rsidP="00C47A47">
            <w:pPr>
              <w:pStyle w:val="NormaleWeb"/>
              <w:spacing w:before="0" w:beforeAutospacing="0" w:after="0" w:afterAutospacing="0"/>
            </w:pPr>
            <w:r>
              <w:t>Nella tenerezza di Maria che abbraccia e guida la nostra associazione nel mondo,  a tutti l'augurio di un santo mese mariano!</w:t>
            </w:r>
          </w:p>
          <w:p w14:paraId="7CB62805" w14:textId="6FC9CF67" w:rsidR="0000523C" w:rsidRPr="002E6733" w:rsidRDefault="0000523C" w:rsidP="00C4245E">
            <w:pPr>
              <w:spacing w:after="0" w:line="240" w:lineRule="auto"/>
              <w:rPr>
                <w:rFonts w:ascii="Calibri Light" w:hAnsi="Calibri Light" w:cs="Calibri Light"/>
                <w:sz w:val="24"/>
                <w:szCs w:val="24"/>
              </w:rPr>
            </w:pPr>
          </w:p>
        </w:tc>
        <w:tc>
          <w:tcPr>
            <w:tcW w:w="6804" w:type="dxa"/>
            <w:shd w:val="clear" w:color="auto" w:fill="auto"/>
          </w:tcPr>
          <w:p w14:paraId="4C82F7D3" w14:textId="77777777" w:rsidR="00F327F1" w:rsidRPr="00FC3F5E" w:rsidRDefault="00F327F1" w:rsidP="00F327F1">
            <w:pPr>
              <w:spacing w:after="0" w:line="240" w:lineRule="auto"/>
              <w:rPr>
                <w:rFonts w:ascii="Calibri Light" w:hAnsi="Calibri Light" w:cs="Calibri Light"/>
                <w:sz w:val="24"/>
                <w:szCs w:val="24"/>
                <w:lang w:val="es-ES"/>
              </w:rPr>
            </w:pPr>
            <w:r w:rsidRPr="00FC3F5E">
              <w:rPr>
                <w:rFonts w:ascii="Calibri Light" w:hAnsi="Calibri Light" w:cs="Calibri Light"/>
                <w:sz w:val="24"/>
                <w:szCs w:val="24"/>
                <w:lang w:val="es-ES"/>
              </w:rPr>
              <w:lastRenderedPageBreak/>
              <w:t>Queridos amigos:</w:t>
            </w:r>
          </w:p>
          <w:p w14:paraId="576A494B" w14:textId="77777777" w:rsidR="00F327F1" w:rsidRPr="00FC3F5E" w:rsidRDefault="00F327F1" w:rsidP="00F327F1">
            <w:pPr>
              <w:spacing w:after="0" w:line="240" w:lineRule="auto"/>
              <w:rPr>
                <w:rFonts w:ascii="Calibri Light" w:hAnsi="Calibri Light" w:cs="Calibri Light"/>
                <w:sz w:val="24"/>
                <w:szCs w:val="24"/>
                <w:lang w:val="es-ES"/>
              </w:rPr>
            </w:pPr>
          </w:p>
          <w:p w14:paraId="238AB4D0" w14:textId="77777777" w:rsidR="00F327F1" w:rsidRPr="00EC4800" w:rsidRDefault="00F327F1" w:rsidP="00F327F1">
            <w:pPr>
              <w:spacing w:after="0" w:line="240" w:lineRule="auto"/>
              <w:jc w:val="both"/>
              <w:rPr>
                <w:rFonts w:ascii="Calibri Light" w:hAnsi="Calibri Light" w:cs="Calibri Light"/>
                <w:sz w:val="24"/>
                <w:szCs w:val="24"/>
                <w:lang w:val="es-ES"/>
              </w:rPr>
            </w:pPr>
            <w:r w:rsidRPr="00EC4800">
              <w:rPr>
                <w:rFonts w:ascii="Calibri Light" w:hAnsi="Calibri Light" w:cs="Calibri Light"/>
                <w:sz w:val="24"/>
                <w:szCs w:val="24"/>
                <w:lang w:val="es-ES"/>
              </w:rPr>
              <w:t>Henos aquí, en pleno mes de mayo, dedicado desde siempre, a la Virgen; mes en el que nos preparamos en todas las partes del mundo, día tras día, para celebrar la gran fiesta de María Auxiliadora.</w:t>
            </w:r>
          </w:p>
          <w:p w14:paraId="1B475EFD" w14:textId="0BBC4F0F" w:rsidR="00F327F1" w:rsidRDefault="00F327F1" w:rsidP="00F327F1">
            <w:pPr>
              <w:spacing w:after="0" w:line="240" w:lineRule="auto"/>
              <w:jc w:val="both"/>
              <w:rPr>
                <w:rFonts w:ascii="Calibri Light" w:hAnsi="Calibri Light" w:cs="Calibri Light"/>
                <w:sz w:val="24"/>
                <w:szCs w:val="24"/>
                <w:lang w:val="es-ES"/>
              </w:rPr>
            </w:pPr>
            <w:r w:rsidRPr="00EC4800">
              <w:rPr>
                <w:rFonts w:ascii="Calibri Light" w:hAnsi="Calibri Light" w:cs="Calibri Light"/>
                <w:sz w:val="24"/>
                <w:szCs w:val="24"/>
                <w:lang w:val="es-ES"/>
              </w:rPr>
              <w:t xml:space="preserve">Don Bosco en su “MES DE MAYO CONSAGRADO A MARÍA </w:t>
            </w:r>
            <w:r>
              <w:rPr>
                <w:rFonts w:ascii="Calibri Light" w:hAnsi="Calibri Light" w:cs="Calibri Light"/>
                <w:sz w:val="24"/>
                <w:szCs w:val="24"/>
                <w:lang w:val="es-ES"/>
              </w:rPr>
              <w:t>SANTÍSIMA.</w:t>
            </w:r>
            <w:r w:rsidRPr="00EC4800">
              <w:rPr>
                <w:rFonts w:ascii="Calibri Light" w:hAnsi="Calibri Light" w:cs="Calibri Light"/>
                <w:sz w:val="24"/>
                <w:szCs w:val="24"/>
                <w:lang w:val="es-ES"/>
              </w:rPr>
              <w:t xml:space="preserve"> INMACULADA” nos recuerda que “es verdad que no hay reino, ni ciudad, ni pueblo o casa en que no haya un altar, o al menos una imagen o una estatua en honor de María, como signo de las gracias y favores recibidos. Con todo par</w:t>
            </w:r>
            <w:r>
              <w:rPr>
                <w:rFonts w:ascii="Calibri Light" w:hAnsi="Calibri Light" w:cs="Calibri Light"/>
                <w:sz w:val="24"/>
                <w:szCs w:val="24"/>
                <w:lang w:val="es-ES"/>
              </w:rPr>
              <w:t>ece que el mes de mayo está co</w:t>
            </w:r>
            <w:r w:rsidRPr="00EC4800">
              <w:rPr>
                <w:rFonts w:ascii="Calibri Light" w:hAnsi="Calibri Light" w:cs="Calibri Light"/>
                <w:sz w:val="24"/>
                <w:szCs w:val="24"/>
                <w:lang w:val="es-ES"/>
              </w:rPr>
              <w:t>nsagra</w:t>
            </w:r>
            <w:r>
              <w:rPr>
                <w:rFonts w:ascii="Calibri Light" w:hAnsi="Calibri Light" w:cs="Calibri Light"/>
                <w:sz w:val="24"/>
                <w:szCs w:val="24"/>
                <w:lang w:val="es-ES"/>
              </w:rPr>
              <w:t>do</w:t>
            </w:r>
            <w:r w:rsidRPr="00EC4800">
              <w:rPr>
                <w:rFonts w:ascii="Calibri Light" w:hAnsi="Calibri Light" w:cs="Calibri Light"/>
                <w:sz w:val="24"/>
                <w:szCs w:val="24"/>
                <w:lang w:val="es-ES"/>
              </w:rPr>
              <w:t xml:space="preserve"> de manera especial a </w:t>
            </w:r>
            <w:r w:rsidR="00E77923" w:rsidRPr="00EC4800">
              <w:rPr>
                <w:rFonts w:ascii="Calibri Light" w:hAnsi="Calibri Light" w:cs="Calibri Light"/>
                <w:sz w:val="24"/>
                <w:szCs w:val="24"/>
                <w:lang w:val="es-ES"/>
              </w:rPr>
              <w:t>María</w:t>
            </w:r>
            <w:r w:rsidRPr="00EC4800">
              <w:rPr>
                <w:rFonts w:ascii="Calibri Light" w:hAnsi="Calibri Light" w:cs="Calibri Light"/>
                <w:sz w:val="24"/>
                <w:szCs w:val="24"/>
                <w:lang w:val="es-ES"/>
              </w:rPr>
              <w:t>”. Y en el mismo texto, sigue Don Bosco: “son innumerables los m</w:t>
            </w:r>
            <w:r>
              <w:rPr>
                <w:rFonts w:ascii="Calibri Light" w:hAnsi="Calibri Light" w:cs="Calibri Light"/>
                <w:sz w:val="24"/>
                <w:szCs w:val="24"/>
                <w:lang w:val="es-ES"/>
              </w:rPr>
              <w:t>o</w:t>
            </w:r>
            <w:r w:rsidRPr="00EC4800">
              <w:rPr>
                <w:rFonts w:ascii="Calibri Light" w:hAnsi="Calibri Light" w:cs="Calibri Light"/>
                <w:sz w:val="24"/>
                <w:szCs w:val="24"/>
                <w:lang w:val="es-ES"/>
              </w:rPr>
              <w:t>tivos q</w:t>
            </w:r>
            <w:r>
              <w:rPr>
                <w:rFonts w:ascii="Calibri Light" w:hAnsi="Calibri Light" w:cs="Calibri Light"/>
                <w:sz w:val="24"/>
                <w:szCs w:val="24"/>
                <w:lang w:val="es-ES"/>
              </w:rPr>
              <w:t>ue todos tenemos para ser devotos de María. Yo empezaré por recordar los tres principales que son los siguientes: María es la más santa de todas las creaturas, María es Madre de Dios, María es Madre nuestra.</w:t>
            </w:r>
          </w:p>
          <w:p w14:paraId="0B5BD95E" w14:textId="77777777" w:rsidR="0000523C" w:rsidRDefault="0000523C" w:rsidP="00C4245E">
            <w:pPr>
              <w:spacing w:after="0" w:line="240" w:lineRule="auto"/>
              <w:rPr>
                <w:rFonts w:ascii="Calibri Light" w:hAnsi="Calibri Light" w:cs="Calibri Light"/>
                <w:sz w:val="24"/>
                <w:szCs w:val="24"/>
                <w:lang w:val="es-ES"/>
              </w:rPr>
            </w:pPr>
          </w:p>
          <w:p w14:paraId="5DAEADD5" w14:textId="77777777" w:rsidR="00F327F1" w:rsidRDefault="00F327F1" w:rsidP="00C4245E">
            <w:pPr>
              <w:spacing w:after="0" w:line="240" w:lineRule="auto"/>
              <w:rPr>
                <w:rFonts w:ascii="Calibri Light" w:hAnsi="Calibri Light" w:cs="Calibri Light"/>
                <w:sz w:val="24"/>
                <w:szCs w:val="24"/>
                <w:lang w:val="es-ES"/>
              </w:rPr>
            </w:pPr>
          </w:p>
          <w:p w14:paraId="114FB78C" w14:textId="77777777" w:rsidR="00F327F1" w:rsidRDefault="00F327F1" w:rsidP="00C4245E">
            <w:pPr>
              <w:spacing w:after="0" w:line="240" w:lineRule="auto"/>
              <w:rPr>
                <w:rFonts w:ascii="Calibri Light" w:hAnsi="Calibri Light" w:cs="Calibri Light"/>
                <w:sz w:val="24"/>
                <w:szCs w:val="24"/>
                <w:lang w:val="es-ES"/>
              </w:rPr>
            </w:pPr>
          </w:p>
          <w:p w14:paraId="3A41304E" w14:textId="77777777" w:rsidR="00F327F1" w:rsidRDefault="00F327F1" w:rsidP="00C4245E">
            <w:pPr>
              <w:spacing w:after="0" w:line="240" w:lineRule="auto"/>
              <w:rPr>
                <w:rFonts w:ascii="Calibri Light" w:hAnsi="Calibri Light" w:cs="Calibri Light"/>
                <w:sz w:val="24"/>
                <w:szCs w:val="24"/>
                <w:lang w:val="es-ES"/>
              </w:rPr>
            </w:pPr>
          </w:p>
          <w:p w14:paraId="71E6EDE2" w14:textId="77777777" w:rsidR="00F327F1" w:rsidRDefault="00F327F1" w:rsidP="00C4245E">
            <w:pPr>
              <w:spacing w:after="0" w:line="240" w:lineRule="auto"/>
              <w:rPr>
                <w:rFonts w:ascii="Calibri Light" w:hAnsi="Calibri Light" w:cs="Calibri Light"/>
                <w:sz w:val="24"/>
                <w:szCs w:val="24"/>
                <w:lang w:val="es-ES"/>
              </w:rPr>
            </w:pPr>
          </w:p>
          <w:p w14:paraId="4340F73B" w14:textId="77777777" w:rsidR="00F327F1" w:rsidRDefault="00F327F1" w:rsidP="00C4245E">
            <w:pPr>
              <w:spacing w:after="0" w:line="240" w:lineRule="auto"/>
              <w:rPr>
                <w:rFonts w:ascii="Calibri Light" w:hAnsi="Calibri Light" w:cs="Calibri Light"/>
                <w:sz w:val="24"/>
                <w:szCs w:val="24"/>
                <w:lang w:val="es-ES"/>
              </w:rPr>
            </w:pPr>
          </w:p>
          <w:p w14:paraId="2E595D4A" w14:textId="77777777" w:rsidR="00F327F1" w:rsidRDefault="00F327F1" w:rsidP="00C4245E">
            <w:pPr>
              <w:spacing w:after="0" w:line="240" w:lineRule="auto"/>
              <w:rPr>
                <w:rFonts w:ascii="Calibri Light" w:hAnsi="Calibri Light" w:cs="Calibri Light"/>
                <w:sz w:val="24"/>
                <w:szCs w:val="24"/>
                <w:lang w:val="es-ES"/>
              </w:rPr>
            </w:pPr>
          </w:p>
          <w:p w14:paraId="355CA4F8" w14:textId="77777777" w:rsidR="00F327F1" w:rsidRDefault="00F327F1" w:rsidP="00C4245E">
            <w:pPr>
              <w:spacing w:after="0" w:line="240" w:lineRule="auto"/>
              <w:rPr>
                <w:rFonts w:ascii="Calibri Light" w:hAnsi="Calibri Light" w:cs="Calibri Light"/>
                <w:sz w:val="24"/>
                <w:szCs w:val="24"/>
                <w:lang w:val="es-ES"/>
              </w:rPr>
            </w:pPr>
          </w:p>
          <w:p w14:paraId="3E3183B4" w14:textId="77777777" w:rsidR="00F327F1" w:rsidRDefault="00F327F1" w:rsidP="00C4245E">
            <w:pPr>
              <w:spacing w:after="0" w:line="240" w:lineRule="auto"/>
              <w:rPr>
                <w:rFonts w:ascii="Calibri Light" w:hAnsi="Calibri Light" w:cs="Calibri Light"/>
                <w:sz w:val="24"/>
                <w:szCs w:val="24"/>
                <w:lang w:val="es-ES"/>
              </w:rPr>
            </w:pPr>
          </w:p>
          <w:p w14:paraId="0C96606B" w14:textId="77777777" w:rsidR="00F327F1" w:rsidRDefault="00F327F1" w:rsidP="00C4245E">
            <w:pPr>
              <w:spacing w:after="0" w:line="240" w:lineRule="auto"/>
              <w:rPr>
                <w:rFonts w:ascii="Calibri Light" w:hAnsi="Calibri Light" w:cs="Calibri Light"/>
                <w:sz w:val="24"/>
                <w:szCs w:val="24"/>
                <w:lang w:val="es-ES"/>
              </w:rPr>
            </w:pPr>
          </w:p>
          <w:p w14:paraId="7FFD9C0B" w14:textId="77777777" w:rsidR="00F327F1" w:rsidRDefault="00F327F1" w:rsidP="00C4245E">
            <w:pPr>
              <w:spacing w:after="0" w:line="240" w:lineRule="auto"/>
              <w:rPr>
                <w:rFonts w:ascii="Calibri Light" w:hAnsi="Calibri Light" w:cs="Calibri Light"/>
                <w:sz w:val="24"/>
                <w:szCs w:val="24"/>
                <w:lang w:val="es-ES"/>
              </w:rPr>
            </w:pPr>
          </w:p>
          <w:p w14:paraId="3F585486" w14:textId="77777777" w:rsidR="00F327F1" w:rsidRDefault="00F327F1" w:rsidP="00C4245E">
            <w:pPr>
              <w:spacing w:after="0" w:line="240" w:lineRule="auto"/>
              <w:rPr>
                <w:rFonts w:ascii="Calibri Light" w:hAnsi="Calibri Light" w:cs="Calibri Light"/>
                <w:sz w:val="24"/>
                <w:szCs w:val="24"/>
                <w:lang w:val="es-ES"/>
              </w:rPr>
            </w:pPr>
          </w:p>
          <w:p w14:paraId="3AAF5C57" w14:textId="77777777" w:rsidR="00F327F1" w:rsidRDefault="00F327F1" w:rsidP="00F327F1">
            <w:p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El mes de mayo es un tiempo especial, en el que se multiplican las ocasiones para reavivar nuestra devoción popular, intensificar nuestra oración, presentar a Jesús, por medio de María, nuestras peticiones y cantar nuestro gracias por los beneficios que conseguimos en nuestra vida, sobre todo en la espiritual.</w:t>
            </w:r>
          </w:p>
          <w:p w14:paraId="74765044" w14:textId="77777777" w:rsidR="00F327F1" w:rsidRDefault="00F327F1" w:rsidP="00F327F1">
            <w:p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Muchos son ciertamente los medios que se nos ofrecen: la oración del Rosario, la participación en los Sacramentos, las novenas, las procesiones; todo esto se nos propone, pero nunca como gesto exterior y siempre como posibilidad para redescubrir la verdadera devoción y el verdadero amor a María.</w:t>
            </w:r>
          </w:p>
          <w:p w14:paraId="79F238A9" w14:textId="77777777" w:rsidR="00F327F1" w:rsidRDefault="00F327F1" w:rsidP="00F327F1">
            <w:p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San Luis Grignion de Monfort en su “Tratado de la verdadera devoción a María” nos guía en esta dirección, diciéndonos que “La verdadera devoción a María es interior; esto es, parte de la mente y del corazón; deriva de la estima que de ella se tiene, de la elevada idea que nos formemos de sus grandezas y del amor que se le tiene… la verdadera devoción a María es tierna, que es como decir llena de confianza en la Virgen santa, con la misma confianza que tiene un niño con su madre… La verdadera devoción a María es santa, lleva al alma a evitar el pecado y a imitar las virtudes de la Virgen… La verdadera devoción a María es constante: confirma al alma en el bien y la induce a no abandonar fácilmente las prácticas de piedad… Finalmente, la verdadera devoción a María es desinteresada: mueve al alma a no buscarse a sí misma, sino a Dios solo, en su santa Madre”</w:t>
            </w:r>
          </w:p>
          <w:p w14:paraId="5C74A441" w14:textId="77777777" w:rsidR="00F327F1" w:rsidRDefault="00F327F1" w:rsidP="00F327F1">
            <w:p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En la ternura de María que abraza y guía a nuestra Asociación en el mundo, os deseamos a todos un santo mes mariano.</w:t>
            </w:r>
          </w:p>
          <w:p w14:paraId="732A4E16" w14:textId="77777777" w:rsidR="00F327F1" w:rsidRPr="00F327F1" w:rsidRDefault="00F327F1" w:rsidP="00C4245E">
            <w:pPr>
              <w:spacing w:after="0" w:line="240" w:lineRule="auto"/>
              <w:rPr>
                <w:rFonts w:ascii="Calibri Light" w:hAnsi="Calibri Light" w:cs="Calibri Light"/>
                <w:sz w:val="24"/>
                <w:szCs w:val="24"/>
                <w:lang w:val="es-ES"/>
              </w:rPr>
            </w:pPr>
          </w:p>
        </w:tc>
      </w:tr>
      <w:tr w:rsidR="00065790" w:rsidRPr="002E6733" w14:paraId="2C71C942" w14:textId="77777777" w:rsidTr="00C4245E">
        <w:tc>
          <w:tcPr>
            <w:tcW w:w="1505" w:type="dxa"/>
            <w:shd w:val="clear" w:color="auto" w:fill="auto"/>
          </w:tcPr>
          <w:p w14:paraId="32354B05" w14:textId="77777777" w:rsidR="0000523C" w:rsidRPr="002E6733" w:rsidRDefault="0000523C" w:rsidP="00C4245E">
            <w:pPr>
              <w:spacing w:after="0" w:line="240" w:lineRule="auto"/>
              <w:rPr>
                <w:rFonts w:ascii="Calibri Light" w:hAnsi="Calibri Light" w:cs="Calibri Light"/>
                <w:b/>
                <w:bCs/>
                <w:sz w:val="24"/>
                <w:szCs w:val="24"/>
              </w:rPr>
            </w:pPr>
            <w:bookmarkStart w:id="0" w:name="_Hlk95994851"/>
            <w:r w:rsidRPr="002E6733">
              <w:rPr>
                <w:rFonts w:ascii="Calibri Light" w:hAnsi="Calibri Light" w:cs="Calibri Light"/>
                <w:b/>
                <w:bCs/>
                <w:sz w:val="24"/>
                <w:szCs w:val="24"/>
              </w:rPr>
              <w:lastRenderedPageBreak/>
              <w:t>Titolo sezione 2</w:t>
            </w:r>
          </w:p>
        </w:tc>
        <w:tc>
          <w:tcPr>
            <w:tcW w:w="6825" w:type="dxa"/>
            <w:shd w:val="clear" w:color="auto" w:fill="auto"/>
          </w:tcPr>
          <w:p w14:paraId="418BCBFE" w14:textId="77777777" w:rsidR="0000523C" w:rsidRPr="002E6733" w:rsidRDefault="0000523C" w:rsidP="00C4245E">
            <w:pPr>
              <w:spacing w:after="0" w:line="240" w:lineRule="auto"/>
              <w:rPr>
                <w:rFonts w:ascii="Calibri Light" w:hAnsi="Calibri Light" w:cs="Calibri Light"/>
                <w:sz w:val="24"/>
                <w:szCs w:val="24"/>
              </w:rPr>
            </w:pPr>
            <w:r w:rsidRPr="002E6733">
              <w:rPr>
                <w:rFonts w:ascii="Calibri Light" w:hAnsi="Calibri Light" w:cs="Calibri Light"/>
                <w:sz w:val="24"/>
                <w:szCs w:val="24"/>
              </w:rPr>
              <w:t>CAMMINO FORMATIVO</w:t>
            </w:r>
          </w:p>
        </w:tc>
        <w:tc>
          <w:tcPr>
            <w:tcW w:w="6804" w:type="dxa"/>
            <w:shd w:val="clear" w:color="auto" w:fill="auto"/>
          </w:tcPr>
          <w:p w14:paraId="2B1DAC90" w14:textId="78F0CEAA" w:rsidR="0000523C" w:rsidRPr="002E6733" w:rsidRDefault="00695C3A" w:rsidP="00C4245E">
            <w:pPr>
              <w:spacing w:after="0" w:line="240" w:lineRule="auto"/>
              <w:rPr>
                <w:rFonts w:ascii="Calibri Light" w:hAnsi="Calibri Light" w:cs="Calibri Light"/>
                <w:sz w:val="24"/>
                <w:szCs w:val="24"/>
              </w:rPr>
            </w:pPr>
            <w:r>
              <w:rPr>
                <w:rFonts w:ascii="Calibri Light" w:hAnsi="Calibri Light" w:cs="Calibri Light"/>
                <w:sz w:val="24"/>
                <w:szCs w:val="24"/>
              </w:rPr>
              <w:t>ITINERARIO FORMATIVO</w:t>
            </w:r>
          </w:p>
        </w:tc>
      </w:tr>
      <w:tr w:rsidR="00065790" w:rsidRPr="002E6733" w14:paraId="6118D68C" w14:textId="77777777" w:rsidTr="00C4245E">
        <w:tc>
          <w:tcPr>
            <w:tcW w:w="1505" w:type="dxa"/>
            <w:shd w:val="clear" w:color="auto" w:fill="auto"/>
          </w:tcPr>
          <w:p w14:paraId="2442C49E" w14:textId="77777777" w:rsidR="0000523C" w:rsidRPr="002E6733" w:rsidRDefault="0000523C" w:rsidP="00C4245E">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Cammino formativo</w:t>
            </w:r>
          </w:p>
        </w:tc>
        <w:tc>
          <w:tcPr>
            <w:tcW w:w="6825" w:type="dxa"/>
            <w:shd w:val="clear" w:color="auto" w:fill="auto"/>
          </w:tcPr>
          <w:p w14:paraId="307D9A7F" w14:textId="5AFFB4EE" w:rsidR="0000523C" w:rsidRPr="002E6733" w:rsidRDefault="00E46166" w:rsidP="00C4245E">
            <w:pPr>
              <w:spacing w:after="0" w:line="240" w:lineRule="auto"/>
              <w:rPr>
                <w:rFonts w:ascii="Calibri Light" w:hAnsi="Calibri Light" w:cs="Calibri Light"/>
                <w:sz w:val="24"/>
                <w:szCs w:val="24"/>
              </w:rPr>
            </w:pPr>
            <w:r w:rsidRPr="00E46166">
              <w:rPr>
                <w:rFonts w:ascii="Calibri Light" w:hAnsi="Calibri Light" w:cs="Calibri Light"/>
                <w:sz w:val="24"/>
                <w:szCs w:val="24"/>
              </w:rPr>
              <w:t>LA FAMIGLIA, LA NOSTRA FAMIGLIA, LA MIA FAMIGLIA</w:t>
            </w:r>
          </w:p>
        </w:tc>
        <w:tc>
          <w:tcPr>
            <w:tcW w:w="6804" w:type="dxa"/>
            <w:shd w:val="clear" w:color="auto" w:fill="auto"/>
          </w:tcPr>
          <w:p w14:paraId="7C28DC71" w14:textId="77777777" w:rsidR="0000523C" w:rsidRDefault="00695C3A" w:rsidP="00C4245E">
            <w:pPr>
              <w:spacing w:after="0" w:line="240" w:lineRule="auto"/>
              <w:rPr>
                <w:rFonts w:ascii="Calibri Light" w:hAnsi="Calibri Light" w:cs="Calibri Light"/>
                <w:sz w:val="24"/>
                <w:szCs w:val="24"/>
              </w:rPr>
            </w:pPr>
            <w:r>
              <w:rPr>
                <w:rFonts w:ascii="Calibri Light" w:hAnsi="Calibri Light" w:cs="Calibri Light"/>
                <w:sz w:val="24"/>
                <w:szCs w:val="24"/>
              </w:rPr>
              <w:t>LA FAMILIA, NUESTRA FAMILIA, MI FAMILIA</w:t>
            </w:r>
          </w:p>
          <w:p w14:paraId="5D9CBD59" w14:textId="11073535" w:rsidR="002516FD" w:rsidRPr="002E6733" w:rsidRDefault="002516FD" w:rsidP="00C4245E">
            <w:pPr>
              <w:spacing w:after="0" w:line="240" w:lineRule="auto"/>
              <w:rPr>
                <w:rFonts w:ascii="Calibri Light" w:hAnsi="Calibri Light" w:cs="Calibri Light"/>
                <w:sz w:val="24"/>
                <w:szCs w:val="24"/>
              </w:rPr>
            </w:pPr>
            <w:r>
              <w:rPr>
                <w:rFonts w:ascii="Calibri Light" w:hAnsi="Calibri Light" w:cs="Calibri Light"/>
                <w:sz w:val="24"/>
                <w:szCs w:val="24"/>
              </w:rPr>
              <w:t>(Véase al final del archivo)</w:t>
            </w:r>
          </w:p>
        </w:tc>
      </w:tr>
      <w:tr w:rsidR="00065790" w:rsidRPr="002E6733" w14:paraId="3AA03D1D" w14:textId="77777777" w:rsidTr="00C4245E">
        <w:tc>
          <w:tcPr>
            <w:tcW w:w="1505" w:type="dxa"/>
            <w:shd w:val="clear" w:color="auto" w:fill="auto"/>
          </w:tcPr>
          <w:p w14:paraId="10EBA330" w14:textId="77777777" w:rsidR="0000523C" w:rsidRPr="002E6733" w:rsidRDefault="0000523C" w:rsidP="00C4245E">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 xml:space="preserve">Testo Cammino </w:t>
            </w:r>
            <w:r w:rsidRPr="002E6733">
              <w:rPr>
                <w:rFonts w:ascii="Calibri Light" w:hAnsi="Calibri Light" w:cs="Calibri Light"/>
                <w:b/>
                <w:bCs/>
                <w:sz w:val="24"/>
                <w:szCs w:val="24"/>
              </w:rPr>
              <w:lastRenderedPageBreak/>
              <w:t>formativo</w:t>
            </w:r>
          </w:p>
        </w:tc>
        <w:tc>
          <w:tcPr>
            <w:tcW w:w="6825" w:type="dxa"/>
            <w:shd w:val="clear" w:color="auto" w:fill="auto"/>
          </w:tcPr>
          <w:p w14:paraId="0E3566C4" w14:textId="77777777" w:rsidR="0034634A" w:rsidRDefault="0034634A" w:rsidP="0034634A"/>
          <w:p w14:paraId="31B41E82" w14:textId="77777777" w:rsidR="0034634A" w:rsidRPr="00AE620B" w:rsidRDefault="0034634A" w:rsidP="0034634A"/>
          <w:p w14:paraId="2337C5F9" w14:textId="631E6E7D" w:rsidR="0000523C" w:rsidRPr="002E6733" w:rsidRDefault="0000523C" w:rsidP="00C4245E">
            <w:pPr>
              <w:spacing w:after="0" w:line="240" w:lineRule="auto"/>
              <w:ind w:left="720"/>
              <w:contextualSpacing/>
              <w:jc w:val="both"/>
              <w:rPr>
                <w:rFonts w:cs="Mangal"/>
              </w:rPr>
            </w:pPr>
          </w:p>
        </w:tc>
        <w:tc>
          <w:tcPr>
            <w:tcW w:w="6804" w:type="dxa"/>
            <w:shd w:val="clear" w:color="auto" w:fill="auto"/>
          </w:tcPr>
          <w:p w14:paraId="2DB2ACE9" w14:textId="77777777" w:rsidR="0000523C" w:rsidRPr="002E6733" w:rsidRDefault="0000523C" w:rsidP="00C4245E">
            <w:pPr>
              <w:spacing w:after="0" w:line="240" w:lineRule="auto"/>
              <w:rPr>
                <w:rFonts w:ascii="Calibri Light" w:hAnsi="Calibri Light" w:cs="Calibri Light"/>
                <w:sz w:val="24"/>
                <w:szCs w:val="24"/>
              </w:rPr>
            </w:pPr>
          </w:p>
        </w:tc>
      </w:tr>
      <w:tr w:rsidR="00065790" w:rsidRPr="002E6733" w14:paraId="3A54FC54" w14:textId="77777777" w:rsidTr="00C4245E">
        <w:tc>
          <w:tcPr>
            <w:tcW w:w="1505" w:type="dxa"/>
            <w:shd w:val="clear" w:color="auto" w:fill="auto"/>
          </w:tcPr>
          <w:p w14:paraId="30554C8A" w14:textId="77777777" w:rsidR="0000523C" w:rsidRPr="002E6733" w:rsidRDefault="0000523C" w:rsidP="00C4245E">
            <w:pPr>
              <w:spacing w:after="0" w:line="240" w:lineRule="auto"/>
              <w:rPr>
                <w:rFonts w:ascii="Calibri Light" w:hAnsi="Calibri Light" w:cs="Calibri Light"/>
                <w:b/>
                <w:bCs/>
                <w:sz w:val="24"/>
                <w:szCs w:val="24"/>
              </w:rPr>
            </w:pPr>
            <w:bookmarkStart w:id="1" w:name="_Hlk95994942"/>
            <w:bookmarkEnd w:id="0"/>
            <w:r w:rsidRPr="002E6733">
              <w:rPr>
                <w:rFonts w:ascii="Calibri Light" w:hAnsi="Calibri Light" w:cs="Calibri Light"/>
                <w:b/>
                <w:bCs/>
                <w:sz w:val="24"/>
                <w:szCs w:val="24"/>
              </w:rPr>
              <w:t>Titolo sezione 3</w:t>
            </w:r>
          </w:p>
        </w:tc>
        <w:tc>
          <w:tcPr>
            <w:tcW w:w="6825" w:type="dxa"/>
            <w:shd w:val="clear" w:color="auto" w:fill="auto"/>
          </w:tcPr>
          <w:p w14:paraId="53661D27" w14:textId="77777777" w:rsidR="0000523C" w:rsidRPr="002E6733" w:rsidRDefault="0000523C" w:rsidP="00C4245E">
            <w:pPr>
              <w:spacing w:after="0" w:line="240" w:lineRule="auto"/>
              <w:rPr>
                <w:rFonts w:ascii="Calibri Light" w:hAnsi="Calibri Light" w:cs="Calibri Light"/>
                <w:sz w:val="24"/>
                <w:szCs w:val="24"/>
              </w:rPr>
            </w:pPr>
            <w:r w:rsidRPr="002E6733">
              <w:rPr>
                <w:rFonts w:ascii="Calibri Light" w:hAnsi="Calibri Light" w:cs="Calibri Light"/>
                <w:sz w:val="24"/>
                <w:szCs w:val="24"/>
              </w:rPr>
              <w:t>CONOSCERSI</w:t>
            </w:r>
          </w:p>
        </w:tc>
        <w:tc>
          <w:tcPr>
            <w:tcW w:w="6804" w:type="dxa"/>
            <w:shd w:val="clear" w:color="auto" w:fill="auto"/>
          </w:tcPr>
          <w:p w14:paraId="0F7944E7" w14:textId="6202ABB6" w:rsidR="0000523C" w:rsidRPr="002E6733" w:rsidRDefault="00630B26" w:rsidP="00C4245E">
            <w:pPr>
              <w:spacing w:after="0" w:line="240" w:lineRule="auto"/>
              <w:rPr>
                <w:rFonts w:ascii="Calibri Light" w:hAnsi="Calibri Light" w:cs="Calibri Light"/>
                <w:sz w:val="24"/>
                <w:szCs w:val="24"/>
              </w:rPr>
            </w:pPr>
            <w:r>
              <w:rPr>
                <w:rFonts w:ascii="Calibri Light" w:hAnsi="Calibri Light" w:cs="Calibri Light"/>
                <w:sz w:val="24"/>
                <w:szCs w:val="24"/>
              </w:rPr>
              <w:t>CONOCERNOS</w:t>
            </w:r>
          </w:p>
        </w:tc>
      </w:tr>
      <w:tr w:rsidR="00065790" w:rsidRPr="002516FD" w14:paraId="2A038D82" w14:textId="77777777" w:rsidTr="00C4245E">
        <w:tc>
          <w:tcPr>
            <w:tcW w:w="1505" w:type="dxa"/>
            <w:shd w:val="clear" w:color="auto" w:fill="auto"/>
          </w:tcPr>
          <w:p w14:paraId="6960F502" w14:textId="77777777" w:rsidR="0000523C" w:rsidRPr="002E6733" w:rsidRDefault="0000523C" w:rsidP="00C4245E">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Conoscersi</w:t>
            </w:r>
          </w:p>
        </w:tc>
        <w:tc>
          <w:tcPr>
            <w:tcW w:w="6825" w:type="dxa"/>
            <w:shd w:val="clear" w:color="auto" w:fill="auto"/>
          </w:tcPr>
          <w:p w14:paraId="1F515BCB" w14:textId="77777777" w:rsidR="00D43E03" w:rsidRPr="00D43E03" w:rsidRDefault="00D43E03" w:rsidP="00D43E03">
            <w:pPr>
              <w:spacing w:after="0" w:line="240" w:lineRule="auto"/>
              <w:rPr>
                <w:rFonts w:ascii="Calibri Light" w:hAnsi="Calibri Light" w:cs="Calibri Light"/>
                <w:sz w:val="24"/>
                <w:szCs w:val="24"/>
              </w:rPr>
            </w:pPr>
            <w:r w:rsidRPr="00D43E03">
              <w:rPr>
                <w:rFonts w:ascii="Calibri Light" w:hAnsi="Calibri Light" w:cs="Calibri Light"/>
                <w:sz w:val="24"/>
                <w:szCs w:val="24"/>
              </w:rPr>
              <w:t xml:space="preserve">ADMA - BAMBINI E GIOVANI   </w:t>
            </w:r>
          </w:p>
          <w:p w14:paraId="47A44D67" w14:textId="06EA524E" w:rsidR="0000523C" w:rsidRPr="002E6733" w:rsidRDefault="00D43E03" w:rsidP="00630B26">
            <w:pPr>
              <w:spacing w:after="0" w:line="240" w:lineRule="auto"/>
              <w:rPr>
                <w:rFonts w:ascii="Calibri Light" w:hAnsi="Calibri Light" w:cs="Calibri Light"/>
                <w:sz w:val="24"/>
                <w:szCs w:val="24"/>
              </w:rPr>
            </w:pPr>
            <w:r w:rsidRPr="00D43E03">
              <w:rPr>
                <w:rFonts w:ascii="Calibri Light" w:hAnsi="Calibri Light" w:cs="Calibri Light"/>
                <w:sz w:val="24"/>
                <w:szCs w:val="24"/>
              </w:rPr>
              <w:t xml:space="preserve">ASSOCIAZIONE DI MARIA AUSILIATRICE - </w:t>
            </w:r>
          </w:p>
        </w:tc>
        <w:tc>
          <w:tcPr>
            <w:tcW w:w="6804" w:type="dxa"/>
            <w:shd w:val="clear" w:color="auto" w:fill="auto"/>
          </w:tcPr>
          <w:p w14:paraId="35300161" w14:textId="77777777" w:rsidR="0000523C" w:rsidRPr="008E1D3D" w:rsidRDefault="00630B26" w:rsidP="00C4245E">
            <w:pPr>
              <w:spacing w:after="0" w:line="240" w:lineRule="auto"/>
              <w:rPr>
                <w:rFonts w:ascii="Calibri Light" w:hAnsi="Calibri Light" w:cs="Calibri Light"/>
                <w:sz w:val="24"/>
                <w:szCs w:val="24"/>
                <w:lang w:val="es-ES"/>
              </w:rPr>
            </w:pPr>
            <w:r w:rsidRPr="008E1D3D">
              <w:rPr>
                <w:rFonts w:ascii="Calibri Light" w:hAnsi="Calibri Light" w:cs="Calibri Light"/>
                <w:sz w:val="24"/>
                <w:szCs w:val="24"/>
                <w:lang w:val="es-ES"/>
              </w:rPr>
              <w:t>ADMA- NIÑOS Y JÓVENES</w:t>
            </w:r>
          </w:p>
          <w:p w14:paraId="053A560B" w14:textId="666429C3" w:rsidR="00630B26" w:rsidRPr="00630B26" w:rsidRDefault="00630B26" w:rsidP="00C4245E">
            <w:pPr>
              <w:spacing w:after="0" w:line="240" w:lineRule="auto"/>
              <w:rPr>
                <w:rFonts w:ascii="Calibri Light" w:hAnsi="Calibri Light" w:cs="Calibri Light"/>
                <w:sz w:val="24"/>
                <w:szCs w:val="24"/>
                <w:lang w:val="es-ES"/>
              </w:rPr>
            </w:pPr>
            <w:r w:rsidRPr="00630B26">
              <w:rPr>
                <w:rFonts w:ascii="Calibri Light" w:hAnsi="Calibri Light" w:cs="Calibri Light"/>
                <w:sz w:val="24"/>
                <w:szCs w:val="24"/>
                <w:lang w:val="es-ES"/>
              </w:rPr>
              <w:t>ASOCIACIÓN DE MARÍA AUXILIADORA - SÃO PAULO</w:t>
            </w:r>
          </w:p>
        </w:tc>
      </w:tr>
      <w:tr w:rsidR="00065790" w:rsidRPr="002516FD" w14:paraId="4FE92E4A" w14:textId="77777777" w:rsidTr="00C4245E">
        <w:tc>
          <w:tcPr>
            <w:tcW w:w="1505" w:type="dxa"/>
            <w:shd w:val="clear" w:color="auto" w:fill="auto"/>
          </w:tcPr>
          <w:p w14:paraId="65587FD4" w14:textId="77777777" w:rsidR="0000523C" w:rsidRPr="002E6733" w:rsidRDefault="0000523C" w:rsidP="00C4245E">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Conoscersi</w:t>
            </w:r>
          </w:p>
        </w:tc>
        <w:tc>
          <w:tcPr>
            <w:tcW w:w="6825" w:type="dxa"/>
            <w:shd w:val="clear" w:color="auto" w:fill="auto"/>
          </w:tcPr>
          <w:p w14:paraId="2D56E1C1" w14:textId="51013917" w:rsidR="005869D7" w:rsidRDefault="00DE029A" w:rsidP="00D43E03">
            <w:pPr>
              <w:spacing w:after="0" w:line="240" w:lineRule="auto"/>
              <w:rPr>
                <w:rFonts w:ascii="Calibri Light" w:hAnsi="Calibri Light" w:cs="Calibri Light"/>
                <w:sz w:val="24"/>
                <w:szCs w:val="24"/>
              </w:rPr>
            </w:pPr>
            <w:r>
              <w:rPr>
                <w:rFonts w:ascii="Calibri Light" w:hAnsi="Calibri Light" w:cs="Calibri Light"/>
                <w:noProof/>
                <w:sz w:val="24"/>
                <w:szCs w:val="24"/>
                <w:lang w:val="es-ES" w:eastAsia="es-ES"/>
              </w:rPr>
              <w:drawing>
                <wp:anchor distT="0" distB="0" distL="114300" distR="114300" simplePos="0" relativeHeight="251669504" behindDoc="1" locked="0" layoutInCell="1" allowOverlap="1" wp14:anchorId="22AF2EAC" wp14:editId="3E848551">
                  <wp:simplePos x="0" y="0"/>
                  <wp:positionH relativeFrom="column">
                    <wp:posOffset>1270</wp:posOffset>
                  </wp:positionH>
                  <wp:positionV relativeFrom="paragraph">
                    <wp:posOffset>0</wp:posOffset>
                  </wp:positionV>
                  <wp:extent cx="2117965" cy="1775460"/>
                  <wp:effectExtent l="0" t="0" r="0" b="0"/>
                  <wp:wrapTight wrapText="bothSides">
                    <wp:wrapPolygon edited="0">
                      <wp:start x="0" y="0"/>
                      <wp:lineTo x="0" y="21322"/>
                      <wp:lineTo x="21373" y="21322"/>
                      <wp:lineTo x="21373" y="0"/>
                      <wp:lineTo x="0" y="0"/>
                    </wp:wrapPolygon>
                  </wp:wrapTight>
                  <wp:docPr id="13" name="Immagine 13" descr="Immagine che contiene persona, persone, gruppo, fol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persona, persone, gruppo, folla&#10;&#10;Descrizione generata automa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17965" cy="1775460"/>
                          </a:xfrm>
                          <a:prstGeom prst="rect">
                            <a:avLst/>
                          </a:prstGeom>
                        </pic:spPr>
                      </pic:pic>
                    </a:graphicData>
                  </a:graphic>
                </wp:anchor>
              </w:drawing>
            </w:r>
            <w:r w:rsidR="00D43E03" w:rsidRPr="00D43E03">
              <w:rPr>
                <w:rFonts w:ascii="Calibri Light" w:hAnsi="Calibri Light" w:cs="Calibri Light"/>
                <w:sz w:val="24"/>
                <w:szCs w:val="24"/>
              </w:rPr>
              <w:t xml:space="preserve">In un clima di gioia e distensione, i membri dell'ADMA Bambini e ADMA Giovani della Parrocchia della Sacra Famiglia, nella città e, si incontrano per la formazione mensile con dedizione e grande amore per Maria Ausiliatrice. </w:t>
            </w:r>
          </w:p>
          <w:p w14:paraId="6488B8E6" w14:textId="6C2A499C" w:rsidR="005869D7" w:rsidRDefault="00D43E03" w:rsidP="00D43E03">
            <w:pPr>
              <w:spacing w:after="0" w:line="240" w:lineRule="auto"/>
              <w:rPr>
                <w:rFonts w:ascii="Calibri Light" w:hAnsi="Calibri Light" w:cs="Calibri Light"/>
                <w:sz w:val="24"/>
                <w:szCs w:val="24"/>
              </w:rPr>
            </w:pPr>
            <w:r w:rsidRPr="00D43E03">
              <w:rPr>
                <w:rFonts w:ascii="Calibri Light" w:hAnsi="Calibri Light" w:cs="Calibri Light"/>
                <w:sz w:val="24"/>
                <w:szCs w:val="24"/>
              </w:rPr>
              <w:t>Hanno l'opportunità di costruire relazioni nella spiritualità salesiana, condividendo spazi di dinamismo giovanile, vivendo e testimoniando la santità con impegno e animazione. Cercano di crescere insieme nel carisma salesiano che si basa su</w:t>
            </w:r>
            <w:r w:rsidR="007B3C7D">
              <w:rPr>
                <w:rFonts w:ascii="Calibri Light" w:hAnsi="Calibri Light" w:cs="Calibri Light"/>
                <w:sz w:val="24"/>
                <w:szCs w:val="24"/>
              </w:rPr>
              <w:t xml:space="preserve">lle </w:t>
            </w:r>
            <w:r w:rsidRPr="00D43E03">
              <w:rPr>
                <w:rFonts w:ascii="Calibri Light" w:hAnsi="Calibri Light" w:cs="Calibri Light"/>
                <w:sz w:val="24"/>
                <w:szCs w:val="24"/>
              </w:rPr>
              <w:t>"due colonne" sognat</w:t>
            </w:r>
            <w:r w:rsidR="007B3C7D">
              <w:rPr>
                <w:rFonts w:ascii="Calibri Light" w:hAnsi="Calibri Light" w:cs="Calibri Light"/>
                <w:sz w:val="24"/>
                <w:szCs w:val="24"/>
              </w:rPr>
              <w:t>e</w:t>
            </w:r>
            <w:r w:rsidRPr="00D43E03">
              <w:rPr>
                <w:rFonts w:ascii="Calibri Light" w:hAnsi="Calibri Light" w:cs="Calibri Light"/>
                <w:sz w:val="24"/>
                <w:szCs w:val="24"/>
              </w:rPr>
              <w:t xml:space="preserve"> da Don Bosco: L'Eucaristia e Maria Ausiliatrice. </w:t>
            </w:r>
          </w:p>
          <w:p w14:paraId="68EB2337" w14:textId="3599B385" w:rsidR="00D43E03" w:rsidRPr="00D43E03" w:rsidRDefault="00D43E03" w:rsidP="00D43E03">
            <w:pPr>
              <w:spacing w:after="0" w:line="240" w:lineRule="auto"/>
              <w:rPr>
                <w:rFonts w:ascii="Calibri Light" w:hAnsi="Calibri Light" w:cs="Calibri Light"/>
                <w:sz w:val="24"/>
                <w:szCs w:val="24"/>
              </w:rPr>
            </w:pPr>
            <w:r w:rsidRPr="00D43E03">
              <w:rPr>
                <w:rFonts w:ascii="Calibri Light" w:hAnsi="Calibri Light" w:cs="Calibri Light"/>
                <w:sz w:val="24"/>
                <w:szCs w:val="24"/>
              </w:rPr>
              <w:t xml:space="preserve">I membri sono invitati a vivere e testimoniare il loro amore per Maria Ausiliatrice nella loro vita quotidiana, nei luoghi dove studiano, giocano, nelle loro famiglie e dove passano il loro tempo libero. </w:t>
            </w:r>
          </w:p>
          <w:p w14:paraId="47C4A9C3" w14:textId="77777777" w:rsidR="005869D7" w:rsidRDefault="00D43E03" w:rsidP="00D43E03">
            <w:pPr>
              <w:spacing w:after="0" w:line="240" w:lineRule="auto"/>
              <w:rPr>
                <w:rFonts w:ascii="Calibri Light" w:hAnsi="Calibri Light" w:cs="Calibri Light"/>
                <w:sz w:val="24"/>
                <w:szCs w:val="24"/>
              </w:rPr>
            </w:pPr>
            <w:r w:rsidRPr="00D43E03">
              <w:rPr>
                <w:rFonts w:ascii="Calibri Light" w:hAnsi="Calibri Light" w:cs="Calibri Light"/>
                <w:sz w:val="24"/>
                <w:szCs w:val="24"/>
              </w:rPr>
              <w:t xml:space="preserve">I programmi di formazione sono divisi per gruppi di età. L'ADMA Bambini propone un incontro mensile con attività ludiche e sempre con una merenda alla fine dell'incontro, film su temi salesiani e cristiani, con attività interattive in un linguaggio di facile comprensione. </w:t>
            </w:r>
          </w:p>
          <w:p w14:paraId="1FB2E4ED" w14:textId="791F7B28" w:rsidR="00D43E03" w:rsidRPr="00D43E03" w:rsidRDefault="00D43E03" w:rsidP="00D43E03">
            <w:pPr>
              <w:spacing w:after="0" w:line="240" w:lineRule="auto"/>
              <w:rPr>
                <w:rFonts w:ascii="Calibri Light" w:hAnsi="Calibri Light" w:cs="Calibri Light"/>
                <w:sz w:val="24"/>
                <w:szCs w:val="24"/>
              </w:rPr>
            </w:pPr>
            <w:r w:rsidRPr="00D43E03">
              <w:rPr>
                <w:rFonts w:ascii="Calibri Light" w:hAnsi="Calibri Light" w:cs="Calibri Light"/>
                <w:sz w:val="24"/>
                <w:szCs w:val="24"/>
              </w:rPr>
              <w:t xml:space="preserve">L'ADMA Giovanile propone un cammino di crescita per adolescenti e giovani e segue i temi proposti nel Regolamento dell'ADMA, la Carta d'Identità della Famiglia Salesiana, la Strenna annuale del Rettor Maggiore, sviluppati gradualmente durante gli incontri con un linguaggio appropriato, musicale e partecipativo. Sono accompagnati dall'Animatore Spirituale, don Maurício Miranda, da </w:t>
            </w:r>
            <w:r w:rsidRPr="00D43E03">
              <w:rPr>
                <w:rFonts w:ascii="Calibri Light" w:hAnsi="Calibri Light" w:cs="Calibri Light"/>
                <w:sz w:val="24"/>
                <w:szCs w:val="24"/>
              </w:rPr>
              <w:lastRenderedPageBreak/>
              <w:t>seminaristi salesiani e da adulti ADMA della presenza locale.</w:t>
            </w:r>
          </w:p>
          <w:p w14:paraId="2D0519D0" w14:textId="298D0A5F" w:rsidR="00D43E03" w:rsidRPr="002E6733" w:rsidRDefault="00D43E03" w:rsidP="00D43E03">
            <w:pPr>
              <w:spacing w:after="0" w:line="240" w:lineRule="auto"/>
              <w:rPr>
                <w:rFonts w:ascii="Calibri Light" w:hAnsi="Calibri Light" w:cs="Calibri Light"/>
                <w:sz w:val="24"/>
                <w:szCs w:val="24"/>
              </w:rPr>
            </w:pPr>
            <w:r w:rsidRPr="00D43E03">
              <w:rPr>
                <w:rFonts w:ascii="Calibri Light" w:hAnsi="Calibri Light" w:cs="Calibri Light"/>
                <w:sz w:val="24"/>
                <w:szCs w:val="24"/>
              </w:rPr>
              <w:t xml:space="preserve"> </w:t>
            </w:r>
          </w:p>
          <w:p w14:paraId="5F7C670D" w14:textId="72FCD99A" w:rsidR="0000523C" w:rsidRPr="002E6733" w:rsidRDefault="0000523C" w:rsidP="00D43E03">
            <w:pPr>
              <w:spacing w:after="0" w:line="240" w:lineRule="auto"/>
              <w:rPr>
                <w:rFonts w:ascii="Calibri Light" w:hAnsi="Calibri Light" w:cs="Calibri Light"/>
                <w:sz w:val="24"/>
                <w:szCs w:val="24"/>
              </w:rPr>
            </w:pPr>
          </w:p>
        </w:tc>
        <w:tc>
          <w:tcPr>
            <w:tcW w:w="6804" w:type="dxa"/>
            <w:shd w:val="clear" w:color="auto" w:fill="auto"/>
          </w:tcPr>
          <w:p w14:paraId="238B317F" w14:textId="044EB685" w:rsidR="0000523C" w:rsidRDefault="00630B26" w:rsidP="00630B26">
            <w:pPr>
              <w:spacing w:after="0" w:line="240" w:lineRule="auto"/>
              <w:rPr>
                <w:rFonts w:ascii="Calibri Light" w:hAnsi="Calibri Light" w:cs="Calibri Light"/>
                <w:sz w:val="24"/>
                <w:szCs w:val="24"/>
                <w:lang w:val="es-ES"/>
              </w:rPr>
            </w:pPr>
            <w:r w:rsidRPr="00630B26">
              <w:rPr>
                <w:rFonts w:ascii="Calibri Light" w:hAnsi="Calibri Light" w:cs="Calibri Light"/>
                <w:sz w:val="24"/>
                <w:szCs w:val="24"/>
                <w:lang w:val="es-ES"/>
              </w:rPr>
              <w:lastRenderedPageBreak/>
              <w:t>En un clima de alegr</w:t>
            </w:r>
            <w:r>
              <w:rPr>
                <w:rFonts w:ascii="Calibri Light" w:hAnsi="Calibri Light" w:cs="Calibri Light"/>
                <w:sz w:val="24"/>
                <w:szCs w:val="24"/>
                <w:lang w:val="es-ES"/>
              </w:rPr>
              <w:t xml:space="preserve">ía y distensión, los miembros de ADMA Niños y Jóvenes de la parroquia de la Sagrada Familia de la ciudad de </w:t>
            </w:r>
            <w:r w:rsidRPr="00630B26">
              <w:rPr>
                <w:rFonts w:ascii="Calibri Light" w:hAnsi="Calibri Light" w:cs="Calibri Light"/>
                <w:sz w:val="24"/>
                <w:szCs w:val="24"/>
                <w:lang w:val="es-ES"/>
              </w:rPr>
              <w:t>di São José dos Campos, SP, Brasil</w:t>
            </w:r>
            <w:r>
              <w:rPr>
                <w:rFonts w:ascii="Calibri Light" w:hAnsi="Calibri Light" w:cs="Calibri Light"/>
                <w:sz w:val="24"/>
                <w:szCs w:val="24"/>
                <w:lang w:val="es-ES"/>
              </w:rPr>
              <w:t>, se reunieron para la formación mensual con entrega y gran amor a María Auxiliadora. Tienen la oportunidad de trabar relaciones en la espiritualidad salesiana, compartiendo espacios de dinamismo juvenil, viviendo y dando testimonio de santidad con entrega y  decisión. Intentan crecer juntos en el carisma salesiano que se basa en las “Dos columnas” soñadas por Don Bosco: La Eucaristía y María Auxiliadora. Se invita  a</w:t>
            </w:r>
            <w:r w:rsidR="00D82456">
              <w:rPr>
                <w:rFonts w:ascii="Calibri Light" w:hAnsi="Calibri Light" w:cs="Calibri Light"/>
                <w:sz w:val="24"/>
                <w:szCs w:val="24"/>
                <w:lang w:val="es-ES"/>
              </w:rPr>
              <w:t xml:space="preserve"> </w:t>
            </w:r>
            <w:r>
              <w:rPr>
                <w:rFonts w:ascii="Calibri Light" w:hAnsi="Calibri Light" w:cs="Calibri Light"/>
                <w:sz w:val="24"/>
                <w:szCs w:val="24"/>
                <w:lang w:val="es-ES"/>
              </w:rPr>
              <w:t>los miembros a vivir y a dar t</w:t>
            </w:r>
            <w:r w:rsidR="00D82456">
              <w:rPr>
                <w:rFonts w:ascii="Calibri Light" w:hAnsi="Calibri Light" w:cs="Calibri Light"/>
                <w:sz w:val="24"/>
                <w:szCs w:val="24"/>
                <w:lang w:val="es-ES"/>
              </w:rPr>
              <w:t>e</w:t>
            </w:r>
            <w:r>
              <w:rPr>
                <w:rFonts w:ascii="Calibri Light" w:hAnsi="Calibri Light" w:cs="Calibri Light"/>
                <w:sz w:val="24"/>
                <w:szCs w:val="24"/>
                <w:lang w:val="es-ES"/>
              </w:rPr>
              <w:t xml:space="preserve">stimonio de su amor a </w:t>
            </w:r>
            <w:r w:rsidR="00D82456">
              <w:rPr>
                <w:rFonts w:ascii="Calibri Light" w:hAnsi="Calibri Light" w:cs="Calibri Light"/>
                <w:sz w:val="24"/>
                <w:szCs w:val="24"/>
                <w:lang w:val="es-ES"/>
              </w:rPr>
              <w:t>M</w:t>
            </w:r>
            <w:r>
              <w:rPr>
                <w:rFonts w:ascii="Calibri Light" w:hAnsi="Calibri Light" w:cs="Calibri Light"/>
                <w:sz w:val="24"/>
                <w:szCs w:val="24"/>
                <w:lang w:val="es-ES"/>
              </w:rPr>
              <w:t>aría Auxiliadora en su vida cotidiana, en los lugares donde estudian y juegan, en sus familias y donde pasan su tiempo libre.</w:t>
            </w:r>
          </w:p>
          <w:p w14:paraId="3BA7F9B2" w14:textId="5B0F91F5" w:rsidR="00D82456" w:rsidRDefault="00D82456" w:rsidP="00630B26">
            <w:pPr>
              <w:spacing w:after="0" w:line="240" w:lineRule="auto"/>
              <w:rPr>
                <w:rFonts w:ascii="Calibri Light" w:hAnsi="Calibri Light" w:cs="Calibri Light"/>
                <w:sz w:val="24"/>
                <w:szCs w:val="24"/>
                <w:lang w:val="es-ES"/>
              </w:rPr>
            </w:pPr>
            <w:r>
              <w:rPr>
                <w:rFonts w:ascii="Calibri Light" w:hAnsi="Calibri Light" w:cs="Calibri Light"/>
                <w:sz w:val="24"/>
                <w:szCs w:val="24"/>
                <w:lang w:val="es-ES"/>
              </w:rPr>
              <w:t>Los programas de formación se dividen por grupos de edad. ADMA Niños ofrece un encuentro mensual con actividades lúdicas y siempre con una merienda al final del encuentro, film sobre temas salesianos y cristianos, con actividades interactivas en un lenguaje de fácil comprensión.</w:t>
            </w:r>
          </w:p>
          <w:p w14:paraId="7F5F39A5" w14:textId="77777777" w:rsidR="00D82456" w:rsidRDefault="00D82456" w:rsidP="00630B26">
            <w:pPr>
              <w:spacing w:after="0" w:line="240" w:lineRule="auto"/>
              <w:rPr>
                <w:rFonts w:ascii="Calibri Light" w:hAnsi="Calibri Light" w:cs="Calibri Light"/>
                <w:sz w:val="24"/>
                <w:szCs w:val="24"/>
                <w:lang w:val="es-ES"/>
              </w:rPr>
            </w:pPr>
          </w:p>
          <w:p w14:paraId="03336063" w14:textId="77777777" w:rsidR="00D82456" w:rsidRDefault="00D82456" w:rsidP="00630B26">
            <w:pPr>
              <w:spacing w:after="0" w:line="240" w:lineRule="auto"/>
              <w:rPr>
                <w:rFonts w:ascii="Calibri Light" w:hAnsi="Calibri Light" w:cs="Calibri Light"/>
                <w:sz w:val="24"/>
                <w:szCs w:val="24"/>
                <w:lang w:val="es-ES"/>
              </w:rPr>
            </w:pPr>
          </w:p>
          <w:p w14:paraId="650569BD" w14:textId="77777777" w:rsidR="00D82456" w:rsidRDefault="00D82456" w:rsidP="00630B26">
            <w:pPr>
              <w:spacing w:after="0" w:line="240" w:lineRule="auto"/>
              <w:rPr>
                <w:rFonts w:ascii="Calibri Light" w:hAnsi="Calibri Light" w:cs="Calibri Light"/>
                <w:sz w:val="24"/>
                <w:szCs w:val="24"/>
                <w:lang w:val="es-ES"/>
              </w:rPr>
            </w:pPr>
          </w:p>
          <w:p w14:paraId="1BB66536" w14:textId="77777777" w:rsidR="00D82456" w:rsidRDefault="00D82456" w:rsidP="00630B26">
            <w:pPr>
              <w:spacing w:after="0" w:line="240" w:lineRule="auto"/>
              <w:rPr>
                <w:rFonts w:ascii="Calibri Light" w:hAnsi="Calibri Light" w:cs="Calibri Light"/>
                <w:sz w:val="24"/>
                <w:szCs w:val="24"/>
                <w:lang w:val="es-ES"/>
              </w:rPr>
            </w:pPr>
          </w:p>
          <w:p w14:paraId="3F55822A" w14:textId="2507E558" w:rsidR="00D82456" w:rsidRDefault="00D82456" w:rsidP="00630B26">
            <w:pPr>
              <w:spacing w:after="0" w:line="240" w:lineRule="auto"/>
              <w:rPr>
                <w:rFonts w:ascii="Calibri Light" w:hAnsi="Calibri Light" w:cs="Calibri Light"/>
                <w:sz w:val="24"/>
                <w:szCs w:val="24"/>
                <w:lang w:val="es-ES"/>
              </w:rPr>
            </w:pPr>
            <w:r>
              <w:rPr>
                <w:rFonts w:ascii="Calibri Light" w:hAnsi="Calibri Light" w:cs="Calibri Light"/>
                <w:sz w:val="24"/>
                <w:szCs w:val="24"/>
                <w:lang w:val="es-ES"/>
              </w:rPr>
              <w:t>ADMA Juvenil propone un camino de crecimiento para adolescentes y jóvenes y sigue los temas propuestos en el reglamento de ADMA, la Carta de identidad de la Familia Salesiana, el Aguinaldo anual del Rector Mayor, desarrollados gradualmente en los encuentros, con un lenguaje apropiado, musical y participativo.</w:t>
            </w:r>
          </w:p>
          <w:p w14:paraId="2970C1B9" w14:textId="19993173" w:rsidR="00D82456" w:rsidRDefault="00D82456" w:rsidP="00630B26">
            <w:pPr>
              <w:spacing w:after="0" w:line="240" w:lineRule="auto"/>
              <w:rPr>
                <w:rFonts w:ascii="Calibri Light" w:hAnsi="Calibri Light" w:cs="Calibri Light"/>
                <w:sz w:val="24"/>
                <w:szCs w:val="24"/>
                <w:lang w:val="es-ES"/>
              </w:rPr>
            </w:pPr>
            <w:r>
              <w:rPr>
                <w:rFonts w:ascii="Calibri Light" w:hAnsi="Calibri Light" w:cs="Calibri Light"/>
                <w:sz w:val="24"/>
                <w:szCs w:val="24"/>
                <w:lang w:val="es-ES"/>
              </w:rPr>
              <w:t>Son acompañados por el Animador espiritual, don Mauricio Miranda, por seminaristas salesianos y por adultos ADMA de la presencia local.</w:t>
            </w:r>
          </w:p>
          <w:p w14:paraId="428A54EF" w14:textId="24DC8A07" w:rsidR="00D82456" w:rsidRPr="00630B26" w:rsidRDefault="00D82456" w:rsidP="00630B26">
            <w:pPr>
              <w:spacing w:after="0" w:line="240" w:lineRule="auto"/>
              <w:rPr>
                <w:rFonts w:ascii="Calibri Light" w:hAnsi="Calibri Light" w:cs="Calibri Light"/>
                <w:sz w:val="24"/>
                <w:szCs w:val="24"/>
                <w:lang w:val="es-ES"/>
              </w:rPr>
            </w:pPr>
          </w:p>
        </w:tc>
      </w:tr>
      <w:tr w:rsidR="00065790" w:rsidRPr="002E6733" w14:paraId="289598A5" w14:textId="77777777" w:rsidTr="00C4245E">
        <w:tc>
          <w:tcPr>
            <w:tcW w:w="1505" w:type="dxa"/>
            <w:shd w:val="clear" w:color="auto" w:fill="auto"/>
          </w:tcPr>
          <w:p w14:paraId="3FA1A214" w14:textId="65C4961E" w:rsidR="0000523C" w:rsidRPr="002E6733" w:rsidRDefault="0000523C" w:rsidP="00C4245E">
            <w:pPr>
              <w:spacing w:after="0" w:line="240" w:lineRule="auto"/>
              <w:rPr>
                <w:rFonts w:ascii="Calibri Light" w:hAnsi="Calibri Light" w:cs="Calibri Light"/>
                <w:b/>
                <w:bCs/>
                <w:sz w:val="24"/>
                <w:szCs w:val="24"/>
              </w:rPr>
            </w:pPr>
            <w:bookmarkStart w:id="2" w:name="_Hlk95994986"/>
            <w:bookmarkEnd w:id="1"/>
            <w:r w:rsidRPr="002E6733">
              <w:rPr>
                <w:rFonts w:ascii="Calibri Light" w:hAnsi="Calibri Light" w:cs="Calibri Light"/>
                <w:b/>
                <w:bCs/>
                <w:sz w:val="24"/>
                <w:szCs w:val="24"/>
              </w:rPr>
              <w:lastRenderedPageBreak/>
              <w:t>Titolo sezione 4</w:t>
            </w:r>
          </w:p>
        </w:tc>
        <w:tc>
          <w:tcPr>
            <w:tcW w:w="6825" w:type="dxa"/>
            <w:shd w:val="clear" w:color="auto" w:fill="auto"/>
          </w:tcPr>
          <w:p w14:paraId="36D3A0E6" w14:textId="77777777" w:rsidR="0000523C" w:rsidRPr="002E6733" w:rsidRDefault="0000523C" w:rsidP="00C4245E">
            <w:pPr>
              <w:spacing w:after="0" w:line="240" w:lineRule="auto"/>
              <w:rPr>
                <w:rFonts w:ascii="Calibri Light" w:hAnsi="Calibri Light" w:cs="Calibri Light"/>
                <w:sz w:val="24"/>
                <w:szCs w:val="24"/>
              </w:rPr>
            </w:pPr>
            <w:r w:rsidRPr="002E6733">
              <w:rPr>
                <w:rFonts w:ascii="Calibri Light" w:hAnsi="Calibri Light" w:cs="Calibri Light"/>
                <w:sz w:val="24"/>
                <w:szCs w:val="24"/>
              </w:rPr>
              <w:t>REGOLAMENTO</w:t>
            </w:r>
          </w:p>
        </w:tc>
        <w:tc>
          <w:tcPr>
            <w:tcW w:w="6804" w:type="dxa"/>
            <w:shd w:val="clear" w:color="auto" w:fill="auto"/>
          </w:tcPr>
          <w:p w14:paraId="6FD063E7" w14:textId="250ABD01" w:rsidR="0000523C" w:rsidRPr="002E6733" w:rsidRDefault="00D82456" w:rsidP="00C4245E">
            <w:pPr>
              <w:spacing w:after="0" w:line="240" w:lineRule="auto"/>
              <w:rPr>
                <w:rFonts w:ascii="Calibri Light" w:hAnsi="Calibri Light" w:cs="Calibri Light"/>
                <w:sz w:val="24"/>
                <w:szCs w:val="24"/>
              </w:rPr>
            </w:pPr>
            <w:r>
              <w:rPr>
                <w:rFonts w:ascii="Calibri Light" w:hAnsi="Calibri Light" w:cs="Calibri Light"/>
                <w:sz w:val="24"/>
                <w:szCs w:val="24"/>
              </w:rPr>
              <w:t>REGLAMENTO</w:t>
            </w:r>
          </w:p>
        </w:tc>
      </w:tr>
      <w:tr w:rsidR="00065790" w:rsidRPr="002516FD" w14:paraId="5B73BE0B" w14:textId="77777777" w:rsidTr="00C4245E">
        <w:tc>
          <w:tcPr>
            <w:tcW w:w="1505" w:type="dxa"/>
            <w:shd w:val="clear" w:color="auto" w:fill="auto"/>
          </w:tcPr>
          <w:p w14:paraId="0E0DB202" w14:textId="77777777" w:rsidR="0000523C" w:rsidRPr="002E6733" w:rsidRDefault="0000523C" w:rsidP="00C4245E">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Regolamento</w:t>
            </w:r>
          </w:p>
        </w:tc>
        <w:tc>
          <w:tcPr>
            <w:tcW w:w="6825" w:type="dxa"/>
            <w:shd w:val="clear" w:color="auto" w:fill="auto"/>
          </w:tcPr>
          <w:p w14:paraId="51B5EA84" w14:textId="7CAF9999" w:rsidR="0000523C" w:rsidRPr="0004619A" w:rsidRDefault="00897A67" w:rsidP="0004619A">
            <w:r>
              <w:t>ARTICOLO 10 – PARTECIPAZIONE PERSONALE ALLA VITA DELL’ASSOCIAZIONE (PRIMA PARTE)</w:t>
            </w:r>
          </w:p>
        </w:tc>
        <w:tc>
          <w:tcPr>
            <w:tcW w:w="6804" w:type="dxa"/>
            <w:shd w:val="clear" w:color="auto" w:fill="auto"/>
          </w:tcPr>
          <w:p w14:paraId="4AF2B0C1" w14:textId="2D009083" w:rsidR="0000523C" w:rsidRPr="00D82456" w:rsidRDefault="00D82456" w:rsidP="00C4245E">
            <w:pPr>
              <w:spacing w:after="0" w:line="240" w:lineRule="auto"/>
              <w:rPr>
                <w:rFonts w:ascii="Calibri Light" w:hAnsi="Calibri Light" w:cs="Calibri Light"/>
                <w:sz w:val="24"/>
                <w:szCs w:val="24"/>
                <w:lang w:val="es-ES"/>
              </w:rPr>
            </w:pPr>
            <w:r w:rsidRPr="00D82456">
              <w:rPr>
                <w:rFonts w:ascii="Calibri Light" w:hAnsi="Calibri Light" w:cs="Calibri Light"/>
                <w:sz w:val="24"/>
                <w:szCs w:val="24"/>
                <w:lang w:val="es-ES"/>
              </w:rPr>
              <w:t xml:space="preserve">ARTÍCULO 10 – PARTICIPACIÓN </w:t>
            </w:r>
            <w:r w:rsidR="00036009">
              <w:rPr>
                <w:rFonts w:ascii="Calibri Light" w:hAnsi="Calibri Light" w:cs="Calibri Light"/>
                <w:sz w:val="24"/>
                <w:szCs w:val="24"/>
                <w:lang w:val="es-ES"/>
              </w:rPr>
              <w:t xml:space="preserve"> </w:t>
            </w:r>
            <w:r w:rsidRPr="00D82456">
              <w:rPr>
                <w:rFonts w:ascii="Calibri Light" w:hAnsi="Calibri Light" w:cs="Calibri Light"/>
                <w:sz w:val="24"/>
                <w:szCs w:val="24"/>
                <w:lang w:val="es-ES"/>
              </w:rPr>
              <w:t xml:space="preserve">PERSONAL </w:t>
            </w:r>
            <w:r w:rsidR="00036009">
              <w:rPr>
                <w:rFonts w:ascii="Calibri Light" w:hAnsi="Calibri Light" w:cs="Calibri Light"/>
                <w:sz w:val="24"/>
                <w:szCs w:val="24"/>
                <w:lang w:val="es-ES"/>
              </w:rPr>
              <w:t xml:space="preserve"> </w:t>
            </w:r>
            <w:r w:rsidRPr="00D82456">
              <w:rPr>
                <w:rFonts w:ascii="Calibri Light" w:hAnsi="Calibri Light" w:cs="Calibri Light"/>
                <w:sz w:val="24"/>
                <w:szCs w:val="24"/>
                <w:lang w:val="es-ES"/>
              </w:rPr>
              <w:t xml:space="preserve">EN </w:t>
            </w:r>
            <w:r w:rsidR="00036009">
              <w:rPr>
                <w:rFonts w:ascii="Calibri Light" w:hAnsi="Calibri Light" w:cs="Calibri Light"/>
                <w:sz w:val="24"/>
                <w:szCs w:val="24"/>
                <w:lang w:val="es-ES"/>
              </w:rPr>
              <w:t xml:space="preserve"> </w:t>
            </w:r>
            <w:r w:rsidRPr="00D82456">
              <w:rPr>
                <w:rFonts w:ascii="Calibri Light" w:hAnsi="Calibri Light" w:cs="Calibri Light"/>
                <w:sz w:val="24"/>
                <w:szCs w:val="24"/>
                <w:lang w:val="es-ES"/>
              </w:rPr>
              <w:t>LA</w:t>
            </w:r>
            <w:r w:rsidR="00036009">
              <w:rPr>
                <w:rFonts w:ascii="Calibri Light" w:hAnsi="Calibri Light" w:cs="Calibri Light"/>
                <w:sz w:val="24"/>
                <w:szCs w:val="24"/>
                <w:lang w:val="es-ES"/>
              </w:rPr>
              <w:t xml:space="preserve"> </w:t>
            </w:r>
            <w:r w:rsidRPr="00D82456">
              <w:rPr>
                <w:rFonts w:ascii="Calibri Light" w:hAnsi="Calibri Light" w:cs="Calibri Light"/>
                <w:sz w:val="24"/>
                <w:szCs w:val="24"/>
                <w:lang w:val="es-ES"/>
              </w:rPr>
              <w:t xml:space="preserve"> VIDA</w:t>
            </w:r>
            <w:r>
              <w:rPr>
                <w:rFonts w:ascii="Calibri Light" w:hAnsi="Calibri Light" w:cs="Calibri Light"/>
                <w:sz w:val="24"/>
                <w:szCs w:val="24"/>
                <w:lang w:val="es-ES"/>
              </w:rPr>
              <w:t xml:space="preserve"> </w:t>
            </w:r>
            <w:r w:rsidR="00036009">
              <w:rPr>
                <w:rFonts w:ascii="Calibri Light" w:hAnsi="Calibri Light" w:cs="Calibri Light"/>
                <w:sz w:val="24"/>
                <w:szCs w:val="24"/>
                <w:lang w:val="es-ES"/>
              </w:rPr>
              <w:t xml:space="preserve"> </w:t>
            </w:r>
            <w:r>
              <w:rPr>
                <w:rFonts w:ascii="Calibri Light" w:hAnsi="Calibri Light" w:cs="Calibri Light"/>
                <w:sz w:val="24"/>
                <w:szCs w:val="24"/>
                <w:lang w:val="es-ES"/>
              </w:rPr>
              <w:t>DE</w:t>
            </w:r>
            <w:r w:rsidR="00036009">
              <w:rPr>
                <w:rFonts w:ascii="Calibri Light" w:hAnsi="Calibri Light" w:cs="Calibri Light"/>
                <w:sz w:val="24"/>
                <w:szCs w:val="24"/>
                <w:lang w:val="es-ES"/>
              </w:rPr>
              <w:t xml:space="preserve"> </w:t>
            </w:r>
            <w:r>
              <w:rPr>
                <w:rFonts w:ascii="Calibri Light" w:hAnsi="Calibri Light" w:cs="Calibri Light"/>
                <w:sz w:val="24"/>
                <w:szCs w:val="24"/>
                <w:lang w:val="es-ES"/>
              </w:rPr>
              <w:t xml:space="preserve"> LA ASOCIACIÓN</w:t>
            </w:r>
            <w:r w:rsidR="00036009">
              <w:rPr>
                <w:rFonts w:ascii="Calibri Light" w:hAnsi="Calibri Light" w:cs="Calibri Light"/>
                <w:sz w:val="24"/>
                <w:szCs w:val="24"/>
                <w:lang w:val="es-ES"/>
              </w:rPr>
              <w:t xml:space="preserve"> </w:t>
            </w:r>
            <w:r>
              <w:rPr>
                <w:rFonts w:ascii="Calibri Light" w:hAnsi="Calibri Light" w:cs="Calibri Light"/>
                <w:sz w:val="24"/>
                <w:szCs w:val="24"/>
                <w:lang w:val="es-ES"/>
              </w:rPr>
              <w:t xml:space="preserve"> (PRIMERA </w:t>
            </w:r>
            <w:r w:rsidR="00036009">
              <w:rPr>
                <w:rFonts w:ascii="Calibri Light" w:hAnsi="Calibri Light" w:cs="Calibri Light"/>
                <w:sz w:val="24"/>
                <w:szCs w:val="24"/>
                <w:lang w:val="es-ES"/>
              </w:rPr>
              <w:t xml:space="preserve"> </w:t>
            </w:r>
            <w:r>
              <w:rPr>
                <w:rFonts w:ascii="Calibri Light" w:hAnsi="Calibri Light" w:cs="Calibri Light"/>
                <w:sz w:val="24"/>
                <w:szCs w:val="24"/>
                <w:lang w:val="es-ES"/>
              </w:rPr>
              <w:t>PARTE)</w:t>
            </w:r>
          </w:p>
        </w:tc>
      </w:tr>
      <w:tr w:rsidR="00065790" w:rsidRPr="00036009" w14:paraId="4D3B83FF" w14:textId="77777777" w:rsidTr="00C4245E">
        <w:tc>
          <w:tcPr>
            <w:tcW w:w="1505" w:type="dxa"/>
            <w:shd w:val="clear" w:color="auto" w:fill="auto"/>
          </w:tcPr>
          <w:p w14:paraId="024E9559" w14:textId="77777777" w:rsidR="0000523C" w:rsidRPr="002E6733" w:rsidRDefault="0000523C" w:rsidP="00C4245E">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Regolamento</w:t>
            </w:r>
          </w:p>
        </w:tc>
        <w:tc>
          <w:tcPr>
            <w:tcW w:w="6825" w:type="dxa"/>
            <w:shd w:val="clear" w:color="auto" w:fill="auto"/>
          </w:tcPr>
          <w:p w14:paraId="550E02C7" w14:textId="77777777" w:rsidR="004F6D1E" w:rsidRPr="00B75D47" w:rsidRDefault="004F6D1E" w:rsidP="004F6D1E">
            <w:pPr>
              <w:jc w:val="both"/>
              <w:rPr>
                <w:i/>
              </w:rPr>
            </w:pPr>
            <w:r>
              <w:rPr>
                <w:i/>
              </w:rPr>
              <w:t>“</w:t>
            </w:r>
            <w:r w:rsidRPr="00B75D47">
              <w:rPr>
                <w:i/>
              </w:rPr>
              <w:t>Tutti i battezzati cattolici, con almeno 18 anni d’età, possono chiedere di appartenere all’Associazione. L’adesione comporta, da parte dei soci, l’impegno di vivere quanto è prescritto dall’art. 4 del Regolamento e la partecipazione regolare alle riunioni dell’Associazione in spirito di appartenenza e di solidarietà.</w:t>
            </w:r>
            <w:r>
              <w:rPr>
                <w:i/>
              </w:rPr>
              <w:t>“</w:t>
            </w:r>
          </w:p>
          <w:p w14:paraId="158D6DED" w14:textId="5131A6BC" w:rsidR="004F6D1E" w:rsidRDefault="00D530A0" w:rsidP="004F6D1E">
            <w:pPr>
              <w:jc w:val="both"/>
            </w:pPr>
            <w:r>
              <w:rPr>
                <w:noProof/>
                <w:lang w:val="es-ES" w:eastAsia="es-ES"/>
              </w:rPr>
              <w:drawing>
                <wp:anchor distT="0" distB="0" distL="114300" distR="114300" simplePos="0" relativeHeight="251666432" behindDoc="1" locked="0" layoutInCell="1" allowOverlap="1" wp14:anchorId="78D659C1" wp14:editId="389C7201">
                  <wp:simplePos x="0" y="0"/>
                  <wp:positionH relativeFrom="column">
                    <wp:posOffset>1270</wp:posOffset>
                  </wp:positionH>
                  <wp:positionV relativeFrom="paragraph">
                    <wp:posOffset>-2540</wp:posOffset>
                  </wp:positionV>
                  <wp:extent cx="2385138" cy="3573780"/>
                  <wp:effectExtent l="0" t="0" r="0" b="7620"/>
                  <wp:wrapTight wrapText="bothSides">
                    <wp:wrapPolygon edited="0">
                      <wp:start x="0" y="0"/>
                      <wp:lineTo x="0" y="21531"/>
                      <wp:lineTo x="21393" y="21531"/>
                      <wp:lineTo x="21393" y="0"/>
                      <wp:lineTo x="0" y="0"/>
                    </wp:wrapPolygon>
                  </wp:wrapTight>
                  <wp:docPr id="6" name="Immagine 6" descr="Immagine che contiene persona, interni, altare, parecch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persona, interni, altare, parecchi&#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85138" cy="3573780"/>
                          </a:xfrm>
                          <a:prstGeom prst="rect">
                            <a:avLst/>
                          </a:prstGeom>
                        </pic:spPr>
                      </pic:pic>
                    </a:graphicData>
                  </a:graphic>
                </wp:anchor>
              </w:drawing>
            </w:r>
            <w:r w:rsidR="004F6D1E">
              <w:t xml:space="preserve">Come abbiamo già visto in precedenza nell’art. 4, l’adesione all’Associazione comporta i seguenti impegni, avendo come luoghi privilegiati la famiglia, l’ambiente di vita, di lavoro e di amicizia: </w:t>
            </w:r>
          </w:p>
          <w:p w14:paraId="6DBEEA92" w14:textId="77777777" w:rsidR="004F6D1E" w:rsidRDefault="004F6D1E" w:rsidP="004F6D1E">
            <w:pPr>
              <w:jc w:val="both"/>
            </w:pPr>
            <w:r>
              <w:t>- valorizzare la partecipazione alla vita liturgica, in particolare ai sacramenti dell’Eucaristia e della Riconciliazione, nella pratica della vita cristiana personale;</w:t>
            </w:r>
          </w:p>
          <w:p w14:paraId="5039DC33" w14:textId="77777777" w:rsidR="004F6D1E" w:rsidRDefault="004F6D1E" w:rsidP="004F6D1E">
            <w:pPr>
              <w:jc w:val="both"/>
            </w:pPr>
            <w:r>
              <w:t xml:space="preserve">- vivere e diffondere la devozione a Maria Ausiliatrice secondo lo spirito di Don Bosco, in particolare nella Famiglia Salesiana; </w:t>
            </w:r>
          </w:p>
          <w:p w14:paraId="56C15F6D" w14:textId="77777777" w:rsidR="004F6D1E" w:rsidRDefault="004F6D1E" w:rsidP="004F6D1E">
            <w:pPr>
              <w:jc w:val="both"/>
            </w:pPr>
            <w:r>
              <w:t xml:space="preserve">-  rinnovare, potenziare e vivere le pratiche di pietà popolare: la commemorazione del 24 del mese, il Santo Rosario, la novena in </w:t>
            </w:r>
            <w:r>
              <w:lastRenderedPageBreak/>
              <w:t>preparazione alla festa di Maria Ausiliatrice, i pellegrinaggi ai santuari mariani, …;</w:t>
            </w:r>
          </w:p>
          <w:p w14:paraId="5376BCB3" w14:textId="77777777" w:rsidR="004F6D1E" w:rsidRDefault="004F6D1E" w:rsidP="004F6D1E">
            <w:pPr>
              <w:jc w:val="both"/>
            </w:pPr>
            <w:r>
              <w:t>- imitare Maria coltivando nella propria famiglia un ambiente cristiano di accoglienza e solidarietà;</w:t>
            </w:r>
          </w:p>
          <w:p w14:paraId="0D3212A5" w14:textId="77777777" w:rsidR="004F6D1E" w:rsidRDefault="004F6D1E" w:rsidP="004F6D1E">
            <w:pPr>
              <w:jc w:val="both"/>
            </w:pPr>
            <w:r>
              <w:t>- praticare, con la preghiera e l’azione, la sollecitudine per i giovani più poveri e le persone in necessità;</w:t>
            </w:r>
          </w:p>
          <w:p w14:paraId="550201D5" w14:textId="77777777" w:rsidR="004F6D1E" w:rsidRDefault="004F6D1E" w:rsidP="004F6D1E">
            <w:pPr>
              <w:jc w:val="both"/>
            </w:pPr>
            <w:r>
              <w:t xml:space="preserve">- pregare e sostenere nella Chiesa, e in particolare nella Famiglia Salesiana, le vocazioni laicali, religiose e ministeriali; </w:t>
            </w:r>
          </w:p>
          <w:p w14:paraId="490D2391" w14:textId="77777777" w:rsidR="004F6D1E" w:rsidRDefault="004F6D1E" w:rsidP="004F6D1E">
            <w:pPr>
              <w:jc w:val="both"/>
            </w:pPr>
            <w:r>
              <w:t xml:space="preserve">- vivere la spiritualità del quotidiano con atteggiamenti evangelici, in particolare con il ringraziamento a Dio per le meraviglie che continuamente compie e con la fedeltà a Lui anche nell’ora della difficoltà e della Croce, sull’esempio di Maria. </w:t>
            </w:r>
          </w:p>
          <w:p w14:paraId="181A4DB1" w14:textId="77777777" w:rsidR="004F6D1E" w:rsidRDefault="004F6D1E" w:rsidP="004F6D1E">
            <w:pPr>
              <w:jc w:val="both"/>
            </w:pPr>
            <w:r>
              <w:t>L’Associazione vive del coinvolgimento di ogni socio: ciascuno è chiamato a partecipare con spirito di comunione e di collaborazione alle riunioni e alle varie attività e ad offrire la propria disponibilità agli impegni ai quali è chiamato.</w:t>
            </w:r>
          </w:p>
          <w:p w14:paraId="442334E0" w14:textId="77777777" w:rsidR="004F6D1E" w:rsidRDefault="004F6D1E" w:rsidP="004F6D1E">
            <w:pPr>
              <w:jc w:val="both"/>
            </w:pPr>
            <w:r>
              <w:t xml:space="preserve">La vocazione a far parte dell’ADMA richiede una risposta libera e motivata, maturata sotto l’azione dello Spirito Santo e con l’aiuto di Maria Ausiliatrice, con l’accompagnamento dei responsabili del gruppo. </w:t>
            </w:r>
          </w:p>
          <w:p w14:paraId="15B04A59" w14:textId="77777777" w:rsidR="004F6D1E" w:rsidRDefault="004F6D1E" w:rsidP="004F6D1E">
            <w:pPr>
              <w:jc w:val="both"/>
            </w:pPr>
            <w:r>
              <w:t xml:space="preserve">Si tratta infatti di una scelta di vita che richiede un attento discernimento e un impegno costante a servizio della Chiesa nello spirito e nella missione salesiana. </w:t>
            </w:r>
          </w:p>
          <w:p w14:paraId="2720EB0F" w14:textId="77777777" w:rsidR="004F6D1E" w:rsidRDefault="004F6D1E" w:rsidP="004F6D1E">
            <w:pPr>
              <w:jc w:val="right"/>
            </w:pPr>
            <w:r>
              <w:t xml:space="preserve">Andrea e Maria Adele Damiani </w:t>
            </w:r>
          </w:p>
          <w:p w14:paraId="1B3D4B54" w14:textId="05DD8873" w:rsidR="0000523C" w:rsidRPr="002E6733" w:rsidRDefault="0000523C" w:rsidP="00C4245E">
            <w:pPr>
              <w:spacing w:after="0" w:line="240" w:lineRule="auto"/>
              <w:jc w:val="right"/>
              <w:rPr>
                <w:rFonts w:ascii="Calibri Light" w:hAnsi="Calibri Light" w:cs="Calibri Light"/>
                <w:sz w:val="24"/>
                <w:szCs w:val="24"/>
              </w:rPr>
            </w:pPr>
          </w:p>
        </w:tc>
        <w:tc>
          <w:tcPr>
            <w:tcW w:w="6804" w:type="dxa"/>
            <w:shd w:val="clear" w:color="auto" w:fill="auto"/>
          </w:tcPr>
          <w:p w14:paraId="0BED1267" w14:textId="77777777" w:rsidR="0000523C" w:rsidRDefault="00036009" w:rsidP="00036009">
            <w:pPr>
              <w:spacing w:after="0" w:line="240" w:lineRule="auto"/>
              <w:rPr>
                <w:rFonts w:ascii="Calibri Light" w:hAnsi="Calibri Light" w:cs="Calibri Light"/>
                <w:i/>
                <w:sz w:val="24"/>
                <w:szCs w:val="24"/>
                <w:lang w:val="es-ES"/>
              </w:rPr>
            </w:pPr>
            <w:r w:rsidRPr="00036009">
              <w:rPr>
                <w:rFonts w:ascii="Calibri Light" w:hAnsi="Calibri Light" w:cs="Calibri Light"/>
                <w:i/>
                <w:sz w:val="24"/>
                <w:szCs w:val="24"/>
                <w:lang w:val="es-ES"/>
              </w:rPr>
              <w:lastRenderedPageBreak/>
              <w:t>“Todos los bautizados católicos, que hayan cumplido los 18 años de edad pueden solicitar su pertenencia a la Asociación. La adhesión comporta, por parte de los socios, la obligación de vivir todo lo prescrito en el artículo 1 del presente reglamento y la participación regular en las reuniones de la Asociación en espíritu de pertenencia y de solidaridad”</w:t>
            </w:r>
          </w:p>
          <w:p w14:paraId="5B484E65" w14:textId="401D0DD6" w:rsidR="00036009" w:rsidRDefault="00036009" w:rsidP="00036009">
            <w:pPr>
              <w:spacing w:after="0" w:line="240" w:lineRule="auto"/>
              <w:rPr>
                <w:rFonts w:ascii="Calibri Light" w:hAnsi="Calibri Light" w:cs="Calibri Light"/>
                <w:sz w:val="24"/>
                <w:szCs w:val="24"/>
                <w:lang w:val="es-ES"/>
              </w:rPr>
            </w:pPr>
            <w:r w:rsidRPr="00036009">
              <w:rPr>
                <w:rFonts w:ascii="Calibri Light" w:hAnsi="Calibri Light" w:cs="Calibri Light"/>
                <w:sz w:val="24"/>
                <w:szCs w:val="24"/>
                <w:lang w:val="es-ES"/>
              </w:rPr>
              <w:t xml:space="preserve">Como </w:t>
            </w:r>
            <w:r w:rsidR="002516FD">
              <w:rPr>
                <w:rFonts w:ascii="Calibri Light" w:hAnsi="Calibri Light" w:cs="Calibri Light"/>
                <w:sz w:val="24"/>
                <w:szCs w:val="24"/>
                <w:lang w:val="es-ES"/>
              </w:rPr>
              <w:t>y</w:t>
            </w:r>
            <w:r w:rsidRPr="00036009">
              <w:rPr>
                <w:rFonts w:ascii="Calibri Light" w:hAnsi="Calibri Light" w:cs="Calibri Light"/>
                <w:sz w:val="24"/>
                <w:szCs w:val="24"/>
                <w:lang w:val="es-ES"/>
              </w:rPr>
              <w:t>a hemos visto anteriormente en el art. 4</w:t>
            </w:r>
            <w:r>
              <w:rPr>
                <w:rFonts w:ascii="Calibri Light" w:hAnsi="Calibri Light" w:cs="Calibri Light"/>
                <w:sz w:val="24"/>
                <w:szCs w:val="24"/>
                <w:lang w:val="es-ES"/>
              </w:rPr>
              <w:t xml:space="preserve">, </w:t>
            </w:r>
            <w:r w:rsidRPr="00036009">
              <w:rPr>
                <w:rFonts w:ascii="Calibri Light" w:hAnsi="Calibri Light" w:cs="Calibri Light"/>
                <w:sz w:val="24"/>
                <w:szCs w:val="24"/>
                <w:lang w:val="es-ES"/>
              </w:rPr>
              <w:t xml:space="preserve"> la adhesi</w:t>
            </w:r>
            <w:r>
              <w:rPr>
                <w:rFonts w:ascii="Calibri Light" w:hAnsi="Calibri Light" w:cs="Calibri Light"/>
                <w:sz w:val="24"/>
                <w:szCs w:val="24"/>
                <w:lang w:val="es-ES"/>
              </w:rPr>
              <w:t>ón</w:t>
            </w:r>
            <w:r w:rsidRPr="00036009">
              <w:rPr>
                <w:rFonts w:ascii="Calibri Light" w:hAnsi="Calibri Light" w:cs="Calibri Light"/>
                <w:sz w:val="24"/>
                <w:szCs w:val="24"/>
                <w:lang w:val="es-ES"/>
              </w:rPr>
              <w:t xml:space="preserve"> a la </w:t>
            </w:r>
            <w:r>
              <w:rPr>
                <w:rFonts w:ascii="Calibri Light" w:hAnsi="Calibri Light" w:cs="Calibri Light"/>
                <w:sz w:val="24"/>
                <w:szCs w:val="24"/>
                <w:lang w:val="es-ES"/>
              </w:rPr>
              <w:t>Asociación comporta los compromisos siguientes, teniendo como lugares privilegiados la familia, el ambiente de vida, de trabajo y de amistad</w:t>
            </w:r>
          </w:p>
          <w:p w14:paraId="7FF46782" w14:textId="77777777" w:rsidR="00036009" w:rsidRDefault="00036009" w:rsidP="00036009">
            <w:pPr>
              <w:spacing w:after="0" w:line="240" w:lineRule="auto"/>
              <w:rPr>
                <w:rFonts w:ascii="Calibri Light" w:hAnsi="Calibri Light" w:cs="Calibri Light"/>
                <w:sz w:val="24"/>
                <w:szCs w:val="24"/>
                <w:lang w:val="es-ES"/>
              </w:rPr>
            </w:pPr>
          </w:p>
          <w:p w14:paraId="5E33D8DE" w14:textId="77777777" w:rsidR="00036009" w:rsidRDefault="00036009" w:rsidP="00036009">
            <w:pPr>
              <w:spacing w:after="0" w:line="240" w:lineRule="auto"/>
              <w:rPr>
                <w:rFonts w:ascii="Calibri Light" w:hAnsi="Calibri Light" w:cs="Calibri Light"/>
                <w:sz w:val="24"/>
                <w:szCs w:val="24"/>
                <w:lang w:val="es-ES"/>
              </w:rPr>
            </w:pPr>
          </w:p>
          <w:p w14:paraId="06139332" w14:textId="77777777" w:rsidR="00036009" w:rsidRDefault="00036009" w:rsidP="00036009">
            <w:pPr>
              <w:spacing w:after="0" w:line="240" w:lineRule="auto"/>
              <w:rPr>
                <w:rFonts w:ascii="Calibri Light" w:hAnsi="Calibri Light" w:cs="Calibri Light"/>
                <w:sz w:val="24"/>
                <w:szCs w:val="24"/>
                <w:lang w:val="es-ES"/>
              </w:rPr>
            </w:pPr>
          </w:p>
          <w:p w14:paraId="380290C6" w14:textId="77777777" w:rsidR="00036009" w:rsidRDefault="00036009" w:rsidP="00036009">
            <w:pPr>
              <w:spacing w:after="0" w:line="240" w:lineRule="auto"/>
              <w:rPr>
                <w:rFonts w:ascii="Calibri Light" w:hAnsi="Calibri Light" w:cs="Calibri Light"/>
                <w:sz w:val="24"/>
                <w:szCs w:val="24"/>
                <w:lang w:val="es-ES"/>
              </w:rPr>
            </w:pPr>
          </w:p>
          <w:p w14:paraId="5578CAD4" w14:textId="77777777" w:rsidR="00036009" w:rsidRDefault="00036009" w:rsidP="00036009">
            <w:pPr>
              <w:spacing w:after="0" w:line="240" w:lineRule="auto"/>
              <w:rPr>
                <w:rFonts w:ascii="Calibri Light" w:hAnsi="Calibri Light" w:cs="Calibri Light"/>
                <w:sz w:val="24"/>
                <w:szCs w:val="24"/>
                <w:lang w:val="es-ES"/>
              </w:rPr>
            </w:pPr>
          </w:p>
          <w:p w14:paraId="160A0B1F" w14:textId="77777777" w:rsidR="00036009" w:rsidRDefault="00036009" w:rsidP="00036009">
            <w:pPr>
              <w:spacing w:after="0" w:line="240" w:lineRule="auto"/>
              <w:rPr>
                <w:rFonts w:ascii="Calibri Light" w:hAnsi="Calibri Light" w:cs="Calibri Light"/>
                <w:sz w:val="24"/>
                <w:szCs w:val="24"/>
                <w:lang w:val="es-ES"/>
              </w:rPr>
            </w:pPr>
          </w:p>
          <w:p w14:paraId="1A597184" w14:textId="77777777" w:rsidR="00036009" w:rsidRDefault="00036009" w:rsidP="00036009">
            <w:pPr>
              <w:spacing w:after="0" w:line="240" w:lineRule="auto"/>
              <w:rPr>
                <w:rFonts w:ascii="Calibri Light" w:hAnsi="Calibri Light" w:cs="Calibri Light"/>
                <w:sz w:val="24"/>
                <w:szCs w:val="24"/>
                <w:lang w:val="es-ES"/>
              </w:rPr>
            </w:pPr>
          </w:p>
          <w:p w14:paraId="746492D7" w14:textId="77777777" w:rsidR="00036009" w:rsidRDefault="00036009" w:rsidP="00036009">
            <w:pPr>
              <w:spacing w:after="0" w:line="240" w:lineRule="auto"/>
              <w:rPr>
                <w:rFonts w:ascii="Calibri Light" w:hAnsi="Calibri Light" w:cs="Calibri Light"/>
                <w:sz w:val="24"/>
                <w:szCs w:val="24"/>
                <w:lang w:val="es-ES"/>
              </w:rPr>
            </w:pPr>
          </w:p>
          <w:p w14:paraId="516243A8" w14:textId="77777777" w:rsidR="00036009" w:rsidRDefault="00036009" w:rsidP="00036009">
            <w:pPr>
              <w:spacing w:after="0" w:line="240" w:lineRule="auto"/>
              <w:rPr>
                <w:rFonts w:ascii="Calibri Light" w:hAnsi="Calibri Light" w:cs="Calibri Light"/>
                <w:sz w:val="24"/>
                <w:szCs w:val="24"/>
                <w:lang w:val="es-ES"/>
              </w:rPr>
            </w:pPr>
          </w:p>
          <w:p w14:paraId="41CA601E" w14:textId="77777777" w:rsidR="00036009" w:rsidRDefault="00036009" w:rsidP="00036009">
            <w:pPr>
              <w:spacing w:after="0" w:line="240" w:lineRule="auto"/>
              <w:rPr>
                <w:rFonts w:ascii="Calibri Light" w:hAnsi="Calibri Light" w:cs="Calibri Light"/>
                <w:sz w:val="24"/>
                <w:szCs w:val="24"/>
                <w:lang w:val="es-ES"/>
              </w:rPr>
            </w:pPr>
          </w:p>
          <w:p w14:paraId="0BD641CF" w14:textId="77777777" w:rsidR="00036009" w:rsidRDefault="00036009" w:rsidP="00036009">
            <w:pPr>
              <w:spacing w:after="0" w:line="240" w:lineRule="auto"/>
              <w:rPr>
                <w:rFonts w:ascii="Calibri Light" w:hAnsi="Calibri Light" w:cs="Calibri Light"/>
                <w:sz w:val="24"/>
                <w:szCs w:val="24"/>
                <w:lang w:val="es-ES"/>
              </w:rPr>
            </w:pPr>
          </w:p>
          <w:p w14:paraId="35A74CAF" w14:textId="63C09223" w:rsidR="00036009" w:rsidRDefault="00036009" w:rsidP="004663CA">
            <w:pPr>
              <w:pStyle w:val="Paragrafoelenco"/>
              <w:numPr>
                <w:ilvl w:val="0"/>
                <w:numId w:val="2"/>
              </w:num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Valorar la</w:t>
            </w:r>
            <w:r w:rsidR="004663CA">
              <w:rPr>
                <w:rFonts w:ascii="Calibri Light" w:hAnsi="Calibri Light" w:cs="Calibri Light"/>
                <w:sz w:val="24"/>
                <w:szCs w:val="24"/>
                <w:lang w:val="es-ES"/>
              </w:rPr>
              <w:t xml:space="preserve"> </w:t>
            </w:r>
            <w:r>
              <w:rPr>
                <w:rFonts w:ascii="Calibri Light" w:hAnsi="Calibri Light" w:cs="Calibri Light"/>
                <w:sz w:val="24"/>
                <w:szCs w:val="24"/>
                <w:lang w:val="es-ES"/>
              </w:rPr>
              <w:t>participación en la vida litúrgica, en particular los sacramentos de la Eucaristía y Reconciliación</w:t>
            </w:r>
            <w:r w:rsidR="004663CA">
              <w:rPr>
                <w:rFonts w:ascii="Calibri Light" w:hAnsi="Calibri Light" w:cs="Calibri Light"/>
                <w:sz w:val="24"/>
                <w:szCs w:val="24"/>
                <w:lang w:val="es-ES"/>
              </w:rPr>
              <w:t>, en l</w:t>
            </w:r>
            <w:r>
              <w:rPr>
                <w:rFonts w:ascii="Calibri Light" w:hAnsi="Calibri Light" w:cs="Calibri Light"/>
                <w:sz w:val="24"/>
                <w:szCs w:val="24"/>
                <w:lang w:val="es-ES"/>
              </w:rPr>
              <w:t>a</w:t>
            </w:r>
            <w:r w:rsidR="004663CA">
              <w:rPr>
                <w:rFonts w:ascii="Calibri Light" w:hAnsi="Calibri Light" w:cs="Calibri Light"/>
                <w:sz w:val="24"/>
                <w:szCs w:val="24"/>
                <w:lang w:val="es-ES"/>
              </w:rPr>
              <w:t xml:space="preserve"> práctica d</w:t>
            </w:r>
            <w:r>
              <w:rPr>
                <w:rFonts w:ascii="Calibri Light" w:hAnsi="Calibri Light" w:cs="Calibri Light"/>
                <w:sz w:val="24"/>
                <w:szCs w:val="24"/>
                <w:lang w:val="es-ES"/>
              </w:rPr>
              <w:t>e</w:t>
            </w:r>
            <w:r w:rsidR="004663CA">
              <w:rPr>
                <w:rFonts w:ascii="Calibri Light" w:hAnsi="Calibri Light" w:cs="Calibri Light"/>
                <w:sz w:val="24"/>
                <w:szCs w:val="24"/>
                <w:lang w:val="es-ES"/>
              </w:rPr>
              <w:t xml:space="preserve"> </w:t>
            </w:r>
            <w:r>
              <w:rPr>
                <w:rFonts w:ascii="Calibri Light" w:hAnsi="Calibri Light" w:cs="Calibri Light"/>
                <w:sz w:val="24"/>
                <w:szCs w:val="24"/>
                <w:lang w:val="es-ES"/>
              </w:rPr>
              <w:t>la vida cristiana personal;</w:t>
            </w:r>
          </w:p>
          <w:p w14:paraId="3AB792A9" w14:textId="294DB956" w:rsidR="00036009" w:rsidRDefault="00036009" w:rsidP="004663CA">
            <w:pPr>
              <w:pStyle w:val="Paragrafoelenco"/>
              <w:numPr>
                <w:ilvl w:val="0"/>
                <w:numId w:val="2"/>
              </w:num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 xml:space="preserve">Vivir y difundir la </w:t>
            </w:r>
            <w:r w:rsidR="004663CA">
              <w:rPr>
                <w:rFonts w:ascii="Calibri Light" w:hAnsi="Calibri Light" w:cs="Calibri Light"/>
                <w:sz w:val="24"/>
                <w:szCs w:val="24"/>
                <w:lang w:val="es-ES"/>
              </w:rPr>
              <w:t>d</w:t>
            </w:r>
            <w:r>
              <w:rPr>
                <w:rFonts w:ascii="Calibri Light" w:hAnsi="Calibri Light" w:cs="Calibri Light"/>
                <w:sz w:val="24"/>
                <w:szCs w:val="24"/>
                <w:lang w:val="es-ES"/>
              </w:rPr>
              <w:t>evoción a Mar</w:t>
            </w:r>
            <w:r w:rsidR="004663CA">
              <w:rPr>
                <w:rFonts w:ascii="Calibri Light" w:hAnsi="Calibri Light" w:cs="Calibri Light"/>
                <w:sz w:val="24"/>
                <w:szCs w:val="24"/>
                <w:lang w:val="es-ES"/>
              </w:rPr>
              <w:t>í</w:t>
            </w:r>
            <w:r>
              <w:rPr>
                <w:rFonts w:ascii="Calibri Light" w:hAnsi="Calibri Light" w:cs="Calibri Light"/>
                <w:sz w:val="24"/>
                <w:szCs w:val="24"/>
                <w:lang w:val="es-ES"/>
              </w:rPr>
              <w:t xml:space="preserve">a Auxiliadora según el espíritu de Don Bosco, en particular en la </w:t>
            </w:r>
            <w:r w:rsidR="004663CA">
              <w:rPr>
                <w:rFonts w:ascii="Calibri Light" w:hAnsi="Calibri Light" w:cs="Calibri Light"/>
                <w:sz w:val="24"/>
                <w:szCs w:val="24"/>
                <w:lang w:val="es-ES"/>
              </w:rPr>
              <w:t>Familia</w:t>
            </w:r>
            <w:r>
              <w:rPr>
                <w:rFonts w:ascii="Calibri Light" w:hAnsi="Calibri Light" w:cs="Calibri Light"/>
                <w:sz w:val="24"/>
                <w:szCs w:val="24"/>
                <w:lang w:val="es-ES"/>
              </w:rPr>
              <w:t xml:space="preserve"> </w:t>
            </w:r>
            <w:r w:rsidR="004663CA">
              <w:rPr>
                <w:rFonts w:ascii="Calibri Light" w:hAnsi="Calibri Light" w:cs="Calibri Light"/>
                <w:sz w:val="24"/>
                <w:szCs w:val="24"/>
                <w:lang w:val="es-ES"/>
              </w:rPr>
              <w:t>S</w:t>
            </w:r>
            <w:r>
              <w:rPr>
                <w:rFonts w:ascii="Calibri Light" w:hAnsi="Calibri Light" w:cs="Calibri Light"/>
                <w:sz w:val="24"/>
                <w:szCs w:val="24"/>
                <w:lang w:val="es-ES"/>
              </w:rPr>
              <w:t>alesiana;</w:t>
            </w:r>
          </w:p>
          <w:p w14:paraId="483FA716" w14:textId="29FCD797" w:rsidR="00036009" w:rsidRDefault="00036009" w:rsidP="004663CA">
            <w:pPr>
              <w:pStyle w:val="Paragrafoelenco"/>
              <w:numPr>
                <w:ilvl w:val="0"/>
                <w:numId w:val="2"/>
              </w:num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 xml:space="preserve">Renovar, potenciar y vivir las prácticas de </w:t>
            </w:r>
            <w:r w:rsidR="00F9705A">
              <w:rPr>
                <w:rFonts w:ascii="Calibri Light" w:hAnsi="Calibri Light" w:cs="Calibri Light"/>
                <w:sz w:val="24"/>
                <w:szCs w:val="24"/>
                <w:lang w:val="es-ES"/>
              </w:rPr>
              <w:t>p</w:t>
            </w:r>
            <w:r>
              <w:rPr>
                <w:rFonts w:ascii="Calibri Light" w:hAnsi="Calibri Light" w:cs="Calibri Light"/>
                <w:sz w:val="24"/>
                <w:szCs w:val="24"/>
                <w:lang w:val="es-ES"/>
              </w:rPr>
              <w:t xml:space="preserve">iedad popular: la conmoración del 24 del mes, el santo  Rosario, la novena en </w:t>
            </w:r>
            <w:r>
              <w:rPr>
                <w:rFonts w:ascii="Calibri Light" w:hAnsi="Calibri Light" w:cs="Calibri Light"/>
                <w:sz w:val="24"/>
                <w:szCs w:val="24"/>
                <w:lang w:val="es-ES"/>
              </w:rPr>
              <w:lastRenderedPageBreak/>
              <w:t>preparación a la fiesta de María Auxiliadora, las peregrinaciones a santuarios marianos</w:t>
            </w:r>
            <w:r w:rsidR="004663CA">
              <w:rPr>
                <w:rFonts w:ascii="Calibri Light" w:hAnsi="Calibri Light" w:cs="Calibri Light"/>
                <w:sz w:val="24"/>
                <w:szCs w:val="24"/>
                <w:lang w:val="es-ES"/>
              </w:rPr>
              <w:t>,…;</w:t>
            </w:r>
          </w:p>
          <w:p w14:paraId="0DDD01D8" w14:textId="44FC6FA2" w:rsidR="004663CA" w:rsidRDefault="004663CA" w:rsidP="004663CA">
            <w:pPr>
              <w:pStyle w:val="Paragrafoelenco"/>
              <w:numPr>
                <w:ilvl w:val="0"/>
                <w:numId w:val="2"/>
              </w:num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 xml:space="preserve">Imitar a </w:t>
            </w:r>
            <w:r w:rsidR="00F9705A">
              <w:rPr>
                <w:rFonts w:ascii="Calibri Light" w:hAnsi="Calibri Light" w:cs="Calibri Light"/>
                <w:sz w:val="24"/>
                <w:szCs w:val="24"/>
                <w:lang w:val="es-ES"/>
              </w:rPr>
              <w:t>M</w:t>
            </w:r>
            <w:r>
              <w:rPr>
                <w:rFonts w:ascii="Calibri Light" w:hAnsi="Calibri Light" w:cs="Calibri Light"/>
                <w:sz w:val="24"/>
                <w:szCs w:val="24"/>
                <w:lang w:val="es-ES"/>
              </w:rPr>
              <w:t>aría cultivando en la propia familia un ambiente cristiano de acogida y solidaridad;</w:t>
            </w:r>
          </w:p>
          <w:p w14:paraId="538A50F0" w14:textId="37237918" w:rsidR="004663CA" w:rsidRDefault="004663CA" w:rsidP="004663CA">
            <w:pPr>
              <w:pStyle w:val="Paragrafoelenco"/>
              <w:numPr>
                <w:ilvl w:val="0"/>
                <w:numId w:val="2"/>
              </w:num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Practicar, con la oración y la acción, la solicitud por los jóvenes más pobres y personas necesitadas;</w:t>
            </w:r>
          </w:p>
          <w:p w14:paraId="66E96E73" w14:textId="4426FED8" w:rsidR="004663CA" w:rsidRDefault="00F9705A" w:rsidP="004663CA">
            <w:pPr>
              <w:pStyle w:val="Paragrafoelenco"/>
              <w:numPr>
                <w:ilvl w:val="0"/>
                <w:numId w:val="2"/>
              </w:num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Rezar y sostener en la Ig</w:t>
            </w:r>
            <w:r w:rsidR="004663CA">
              <w:rPr>
                <w:rFonts w:ascii="Calibri Light" w:hAnsi="Calibri Light" w:cs="Calibri Light"/>
                <w:sz w:val="24"/>
                <w:szCs w:val="24"/>
                <w:lang w:val="es-ES"/>
              </w:rPr>
              <w:t>l</w:t>
            </w:r>
            <w:r>
              <w:rPr>
                <w:rFonts w:ascii="Calibri Light" w:hAnsi="Calibri Light" w:cs="Calibri Light"/>
                <w:sz w:val="24"/>
                <w:szCs w:val="24"/>
                <w:lang w:val="es-ES"/>
              </w:rPr>
              <w:t>e</w:t>
            </w:r>
            <w:r w:rsidR="004663CA">
              <w:rPr>
                <w:rFonts w:ascii="Calibri Light" w:hAnsi="Calibri Light" w:cs="Calibri Light"/>
                <w:sz w:val="24"/>
                <w:szCs w:val="24"/>
                <w:lang w:val="es-ES"/>
              </w:rPr>
              <w:t>sia y</w:t>
            </w:r>
            <w:r>
              <w:rPr>
                <w:rFonts w:ascii="Calibri Light" w:hAnsi="Calibri Light" w:cs="Calibri Light"/>
                <w:sz w:val="24"/>
                <w:szCs w:val="24"/>
                <w:lang w:val="es-ES"/>
              </w:rPr>
              <w:t xml:space="preserve"> </w:t>
            </w:r>
            <w:r w:rsidR="004663CA">
              <w:rPr>
                <w:rFonts w:ascii="Calibri Light" w:hAnsi="Calibri Light" w:cs="Calibri Light"/>
                <w:sz w:val="24"/>
                <w:szCs w:val="24"/>
                <w:lang w:val="es-ES"/>
              </w:rPr>
              <w:t>en pa</w:t>
            </w:r>
            <w:r>
              <w:rPr>
                <w:rFonts w:ascii="Calibri Light" w:hAnsi="Calibri Light" w:cs="Calibri Light"/>
                <w:sz w:val="24"/>
                <w:szCs w:val="24"/>
                <w:lang w:val="es-ES"/>
              </w:rPr>
              <w:t>rticular en la Familia S</w:t>
            </w:r>
            <w:r w:rsidR="004663CA">
              <w:rPr>
                <w:rFonts w:ascii="Calibri Light" w:hAnsi="Calibri Light" w:cs="Calibri Light"/>
                <w:sz w:val="24"/>
                <w:szCs w:val="24"/>
                <w:lang w:val="es-ES"/>
              </w:rPr>
              <w:t>alesiana, las vocaciones laicales, religiosas y ministeriales;</w:t>
            </w:r>
          </w:p>
          <w:p w14:paraId="346DC0F6" w14:textId="28743C85" w:rsidR="004663CA" w:rsidRDefault="004663CA" w:rsidP="004663CA">
            <w:pPr>
              <w:pStyle w:val="Paragrafoelenco"/>
              <w:numPr>
                <w:ilvl w:val="0"/>
                <w:numId w:val="2"/>
              </w:num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V</w:t>
            </w:r>
            <w:r w:rsidR="00F9705A">
              <w:rPr>
                <w:rFonts w:ascii="Calibri Light" w:hAnsi="Calibri Light" w:cs="Calibri Light"/>
                <w:sz w:val="24"/>
                <w:szCs w:val="24"/>
                <w:lang w:val="es-ES"/>
              </w:rPr>
              <w:t>i</w:t>
            </w:r>
            <w:r>
              <w:rPr>
                <w:rFonts w:ascii="Calibri Light" w:hAnsi="Calibri Light" w:cs="Calibri Light"/>
                <w:sz w:val="24"/>
                <w:szCs w:val="24"/>
                <w:lang w:val="es-ES"/>
              </w:rPr>
              <w:t>vir la espiritua</w:t>
            </w:r>
            <w:r w:rsidR="00F9705A">
              <w:rPr>
                <w:rFonts w:ascii="Calibri Light" w:hAnsi="Calibri Light" w:cs="Calibri Light"/>
                <w:sz w:val="24"/>
                <w:szCs w:val="24"/>
                <w:lang w:val="es-ES"/>
              </w:rPr>
              <w:t>l</w:t>
            </w:r>
            <w:r>
              <w:rPr>
                <w:rFonts w:ascii="Calibri Light" w:hAnsi="Calibri Light" w:cs="Calibri Light"/>
                <w:sz w:val="24"/>
                <w:szCs w:val="24"/>
                <w:lang w:val="es-ES"/>
              </w:rPr>
              <w:t>idad de</w:t>
            </w:r>
            <w:r w:rsidR="00F9705A">
              <w:rPr>
                <w:rFonts w:ascii="Calibri Light" w:hAnsi="Calibri Light" w:cs="Calibri Light"/>
                <w:sz w:val="24"/>
                <w:szCs w:val="24"/>
                <w:lang w:val="es-ES"/>
              </w:rPr>
              <w:t xml:space="preserve"> </w:t>
            </w:r>
            <w:r>
              <w:rPr>
                <w:rFonts w:ascii="Calibri Light" w:hAnsi="Calibri Light" w:cs="Calibri Light"/>
                <w:sz w:val="24"/>
                <w:szCs w:val="24"/>
                <w:lang w:val="es-ES"/>
              </w:rPr>
              <w:t>lo cotidiano con actitudes evangélicas, en particular con el agradecimiento a Dios por las maravillas que continuamente realiza, con la fi</w:t>
            </w:r>
            <w:r w:rsidR="00F9705A">
              <w:rPr>
                <w:rFonts w:ascii="Calibri Light" w:hAnsi="Calibri Light" w:cs="Calibri Light"/>
                <w:sz w:val="24"/>
                <w:szCs w:val="24"/>
                <w:lang w:val="es-ES"/>
              </w:rPr>
              <w:t>d</w:t>
            </w:r>
            <w:r>
              <w:rPr>
                <w:rFonts w:ascii="Calibri Light" w:hAnsi="Calibri Light" w:cs="Calibri Light"/>
                <w:sz w:val="24"/>
                <w:szCs w:val="24"/>
                <w:lang w:val="es-ES"/>
              </w:rPr>
              <w:t xml:space="preserve">elidad a él, </w:t>
            </w:r>
            <w:r w:rsidR="00F9705A">
              <w:rPr>
                <w:rFonts w:ascii="Calibri Light" w:hAnsi="Calibri Light" w:cs="Calibri Light"/>
                <w:sz w:val="24"/>
                <w:szCs w:val="24"/>
                <w:lang w:val="es-ES"/>
              </w:rPr>
              <w:t>también</w:t>
            </w:r>
            <w:r>
              <w:rPr>
                <w:rFonts w:ascii="Calibri Light" w:hAnsi="Calibri Light" w:cs="Calibri Light"/>
                <w:sz w:val="24"/>
                <w:szCs w:val="24"/>
                <w:lang w:val="es-ES"/>
              </w:rPr>
              <w:t xml:space="preserve"> en la</w:t>
            </w:r>
            <w:r w:rsidR="00F9705A">
              <w:rPr>
                <w:rFonts w:ascii="Calibri Light" w:hAnsi="Calibri Light" w:cs="Calibri Light"/>
                <w:sz w:val="24"/>
                <w:szCs w:val="24"/>
                <w:lang w:val="es-ES"/>
              </w:rPr>
              <w:t>s</w:t>
            </w:r>
            <w:r>
              <w:rPr>
                <w:rFonts w:ascii="Calibri Light" w:hAnsi="Calibri Light" w:cs="Calibri Light"/>
                <w:sz w:val="24"/>
                <w:szCs w:val="24"/>
                <w:lang w:val="es-ES"/>
              </w:rPr>
              <w:t xml:space="preserve"> hora</w:t>
            </w:r>
            <w:r w:rsidR="00F9705A">
              <w:rPr>
                <w:rFonts w:ascii="Calibri Light" w:hAnsi="Calibri Light" w:cs="Calibri Light"/>
                <w:sz w:val="24"/>
                <w:szCs w:val="24"/>
                <w:lang w:val="es-ES"/>
              </w:rPr>
              <w:t>s d</w:t>
            </w:r>
            <w:r>
              <w:rPr>
                <w:rFonts w:ascii="Calibri Light" w:hAnsi="Calibri Light" w:cs="Calibri Light"/>
                <w:sz w:val="24"/>
                <w:szCs w:val="24"/>
                <w:lang w:val="es-ES"/>
              </w:rPr>
              <w:t>e</w:t>
            </w:r>
            <w:r w:rsidR="00F9705A">
              <w:rPr>
                <w:rFonts w:ascii="Calibri Light" w:hAnsi="Calibri Light" w:cs="Calibri Light"/>
                <w:sz w:val="24"/>
                <w:szCs w:val="24"/>
                <w:lang w:val="es-ES"/>
              </w:rPr>
              <w:t xml:space="preserve"> d</w:t>
            </w:r>
            <w:r>
              <w:rPr>
                <w:rFonts w:ascii="Calibri Light" w:hAnsi="Calibri Light" w:cs="Calibri Light"/>
                <w:sz w:val="24"/>
                <w:szCs w:val="24"/>
                <w:lang w:val="es-ES"/>
              </w:rPr>
              <w:t>ificultad y de</w:t>
            </w:r>
            <w:r w:rsidR="00F9705A">
              <w:rPr>
                <w:rFonts w:ascii="Calibri Light" w:hAnsi="Calibri Light" w:cs="Calibri Light"/>
                <w:sz w:val="24"/>
                <w:szCs w:val="24"/>
                <w:lang w:val="es-ES"/>
              </w:rPr>
              <w:t xml:space="preserve"> la cruz, a ejemplo de María</w:t>
            </w:r>
            <w:r>
              <w:rPr>
                <w:rFonts w:ascii="Calibri Light" w:hAnsi="Calibri Light" w:cs="Calibri Light"/>
                <w:sz w:val="24"/>
                <w:szCs w:val="24"/>
                <w:lang w:val="es-ES"/>
              </w:rPr>
              <w:t>.</w:t>
            </w:r>
          </w:p>
          <w:p w14:paraId="205292C4" w14:textId="07244C92" w:rsidR="004663CA" w:rsidRDefault="004663CA" w:rsidP="00F9705A">
            <w:pPr>
              <w:pStyle w:val="Paragrafoelenco"/>
              <w:spacing w:after="0" w:line="240" w:lineRule="auto"/>
              <w:ind w:left="360"/>
              <w:jc w:val="both"/>
              <w:rPr>
                <w:rFonts w:ascii="Calibri Light" w:hAnsi="Calibri Light" w:cs="Calibri Light"/>
                <w:sz w:val="24"/>
                <w:szCs w:val="24"/>
                <w:lang w:val="es-ES"/>
              </w:rPr>
            </w:pPr>
            <w:r>
              <w:rPr>
                <w:rFonts w:ascii="Calibri Light" w:hAnsi="Calibri Light" w:cs="Calibri Light"/>
                <w:sz w:val="24"/>
                <w:szCs w:val="24"/>
                <w:lang w:val="es-ES"/>
              </w:rPr>
              <w:t>La Asociaci</w:t>
            </w:r>
            <w:r w:rsidR="00F9705A">
              <w:rPr>
                <w:rFonts w:ascii="Calibri Light" w:hAnsi="Calibri Light" w:cs="Calibri Light"/>
                <w:sz w:val="24"/>
                <w:szCs w:val="24"/>
                <w:lang w:val="es-ES"/>
              </w:rPr>
              <w:t>ón</w:t>
            </w:r>
            <w:r>
              <w:rPr>
                <w:rFonts w:ascii="Calibri Light" w:hAnsi="Calibri Light" w:cs="Calibri Light"/>
                <w:sz w:val="24"/>
                <w:szCs w:val="24"/>
                <w:lang w:val="es-ES"/>
              </w:rPr>
              <w:t xml:space="preserve"> vive por el compromiso de cada socio: cada uno está llamado a participar en</w:t>
            </w:r>
            <w:r w:rsidR="00F9705A">
              <w:rPr>
                <w:rFonts w:ascii="Calibri Light" w:hAnsi="Calibri Light" w:cs="Calibri Light"/>
                <w:sz w:val="24"/>
                <w:szCs w:val="24"/>
                <w:lang w:val="es-ES"/>
              </w:rPr>
              <w:t xml:space="preserve"> </w:t>
            </w:r>
            <w:r>
              <w:rPr>
                <w:rFonts w:ascii="Calibri Light" w:hAnsi="Calibri Light" w:cs="Calibri Light"/>
                <w:sz w:val="24"/>
                <w:szCs w:val="24"/>
                <w:lang w:val="es-ES"/>
              </w:rPr>
              <w:t>esp</w:t>
            </w:r>
            <w:r w:rsidR="00F9705A">
              <w:rPr>
                <w:rFonts w:ascii="Calibri Light" w:hAnsi="Calibri Light" w:cs="Calibri Light"/>
                <w:sz w:val="24"/>
                <w:szCs w:val="24"/>
                <w:lang w:val="es-ES"/>
              </w:rPr>
              <w:t>í</w:t>
            </w:r>
            <w:r>
              <w:rPr>
                <w:rFonts w:ascii="Calibri Light" w:hAnsi="Calibri Light" w:cs="Calibri Light"/>
                <w:sz w:val="24"/>
                <w:szCs w:val="24"/>
                <w:lang w:val="es-ES"/>
              </w:rPr>
              <w:t xml:space="preserve">ritu de  comunión y colaboración en las reuniones y en las diversas actividades y a ofrecer su propia disponibilidad </w:t>
            </w:r>
            <w:r w:rsidR="00F9705A">
              <w:rPr>
                <w:rFonts w:ascii="Calibri Light" w:hAnsi="Calibri Light" w:cs="Calibri Light"/>
                <w:sz w:val="24"/>
                <w:szCs w:val="24"/>
                <w:lang w:val="es-ES"/>
              </w:rPr>
              <w:t>par</w:t>
            </w:r>
            <w:r>
              <w:rPr>
                <w:rFonts w:ascii="Calibri Light" w:hAnsi="Calibri Light" w:cs="Calibri Light"/>
                <w:sz w:val="24"/>
                <w:szCs w:val="24"/>
                <w:lang w:val="es-ES"/>
              </w:rPr>
              <w:t>a los compromisos a los que sea llamado</w:t>
            </w:r>
          </w:p>
          <w:p w14:paraId="78DAB1C5" w14:textId="239AC0EC" w:rsidR="004663CA" w:rsidRDefault="004663CA" w:rsidP="00F9705A">
            <w:pPr>
              <w:pStyle w:val="Paragrafoelenco"/>
              <w:spacing w:after="0" w:line="240" w:lineRule="auto"/>
              <w:ind w:left="360"/>
              <w:jc w:val="both"/>
              <w:rPr>
                <w:rFonts w:ascii="Calibri Light" w:hAnsi="Calibri Light" w:cs="Calibri Light"/>
                <w:sz w:val="24"/>
                <w:szCs w:val="24"/>
                <w:lang w:val="es-ES"/>
              </w:rPr>
            </w:pPr>
            <w:r>
              <w:rPr>
                <w:rFonts w:ascii="Calibri Light" w:hAnsi="Calibri Light" w:cs="Calibri Light"/>
                <w:sz w:val="24"/>
                <w:szCs w:val="24"/>
                <w:lang w:val="es-ES"/>
              </w:rPr>
              <w:t>La vocaci</w:t>
            </w:r>
            <w:r w:rsidR="00F9705A">
              <w:rPr>
                <w:rFonts w:ascii="Calibri Light" w:hAnsi="Calibri Light" w:cs="Calibri Light"/>
                <w:sz w:val="24"/>
                <w:szCs w:val="24"/>
                <w:lang w:val="es-ES"/>
              </w:rPr>
              <w:t>ón</w:t>
            </w:r>
            <w:r>
              <w:rPr>
                <w:rFonts w:ascii="Calibri Light" w:hAnsi="Calibri Light" w:cs="Calibri Light"/>
                <w:sz w:val="24"/>
                <w:szCs w:val="24"/>
                <w:lang w:val="es-ES"/>
              </w:rPr>
              <w:t xml:space="preserve"> a formar parte de ADMA requiere una respuesta libre y motivada, madurada bajo la acción del Espíritu </w:t>
            </w:r>
            <w:r w:rsidR="00F9705A">
              <w:rPr>
                <w:rFonts w:ascii="Calibri Light" w:hAnsi="Calibri Light" w:cs="Calibri Light"/>
                <w:sz w:val="24"/>
                <w:szCs w:val="24"/>
                <w:lang w:val="es-ES"/>
              </w:rPr>
              <w:t>S</w:t>
            </w:r>
            <w:r>
              <w:rPr>
                <w:rFonts w:ascii="Calibri Light" w:hAnsi="Calibri Light" w:cs="Calibri Light"/>
                <w:sz w:val="24"/>
                <w:szCs w:val="24"/>
                <w:lang w:val="es-ES"/>
              </w:rPr>
              <w:t>anto</w:t>
            </w:r>
            <w:r w:rsidR="00F9705A">
              <w:rPr>
                <w:rFonts w:ascii="Calibri Light" w:hAnsi="Calibri Light" w:cs="Calibri Light"/>
                <w:sz w:val="24"/>
                <w:szCs w:val="24"/>
                <w:lang w:val="es-ES"/>
              </w:rPr>
              <w:t>,</w:t>
            </w:r>
            <w:r>
              <w:rPr>
                <w:rFonts w:ascii="Calibri Light" w:hAnsi="Calibri Light" w:cs="Calibri Light"/>
                <w:sz w:val="24"/>
                <w:szCs w:val="24"/>
                <w:lang w:val="es-ES"/>
              </w:rPr>
              <w:t xml:space="preserve"> con</w:t>
            </w:r>
            <w:r w:rsidR="00F9705A">
              <w:rPr>
                <w:rFonts w:ascii="Calibri Light" w:hAnsi="Calibri Light" w:cs="Calibri Light"/>
                <w:sz w:val="24"/>
                <w:szCs w:val="24"/>
                <w:lang w:val="es-ES"/>
              </w:rPr>
              <w:t xml:space="preserve"> </w:t>
            </w:r>
            <w:r>
              <w:rPr>
                <w:rFonts w:ascii="Calibri Light" w:hAnsi="Calibri Light" w:cs="Calibri Light"/>
                <w:sz w:val="24"/>
                <w:szCs w:val="24"/>
                <w:lang w:val="es-ES"/>
              </w:rPr>
              <w:t>la ayuda de María Auxiliadora, y el acompañamiento del responsable del grupo.</w:t>
            </w:r>
          </w:p>
          <w:p w14:paraId="78F8A14F" w14:textId="12631584" w:rsidR="004663CA" w:rsidRDefault="004663CA" w:rsidP="00F9705A">
            <w:pPr>
              <w:pStyle w:val="Paragrafoelenco"/>
              <w:spacing w:after="0" w:line="240" w:lineRule="auto"/>
              <w:ind w:left="360"/>
              <w:jc w:val="both"/>
              <w:rPr>
                <w:rFonts w:ascii="Calibri Light" w:hAnsi="Calibri Light" w:cs="Calibri Light"/>
                <w:sz w:val="24"/>
                <w:szCs w:val="24"/>
                <w:lang w:val="es-ES"/>
              </w:rPr>
            </w:pPr>
            <w:r>
              <w:rPr>
                <w:rFonts w:ascii="Calibri Light" w:hAnsi="Calibri Light" w:cs="Calibri Light"/>
                <w:sz w:val="24"/>
                <w:szCs w:val="24"/>
                <w:lang w:val="es-ES"/>
              </w:rPr>
              <w:t>Se trata de una opción de vida que requiere un atento discernimiento y un compromiso constante de servicio en la Iglesia</w:t>
            </w:r>
            <w:r w:rsidR="00F9705A">
              <w:rPr>
                <w:rFonts w:ascii="Calibri Light" w:hAnsi="Calibri Light" w:cs="Calibri Light"/>
                <w:sz w:val="24"/>
                <w:szCs w:val="24"/>
                <w:lang w:val="es-ES"/>
              </w:rPr>
              <w:t>,</w:t>
            </w:r>
            <w:r>
              <w:rPr>
                <w:rFonts w:ascii="Calibri Light" w:hAnsi="Calibri Light" w:cs="Calibri Light"/>
                <w:sz w:val="24"/>
                <w:szCs w:val="24"/>
                <w:lang w:val="es-ES"/>
              </w:rPr>
              <w:t xml:space="preserve"> en el espíritu y en la misión salesiana.</w:t>
            </w:r>
          </w:p>
          <w:p w14:paraId="1AF71332" w14:textId="77777777" w:rsidR="004663CA" w:rsidRPr="00036009" w:rsidRDefault="004663CA" w:rsidP="00F9705A">
            <w:pPr>
              <w:pStyle w:val="Paragrafoelenco"/>
              <w:spacing w:after="0" w:line="240" w:lineRule="auto"/>
              <w:ind w:left="360"/>
              <w:jc w:val="both"/>
              <w:rPr>
                <w:rFonts w:ascii="Calibri Light" w:hAnsi="Calibri Light" w:cs="Calibri Light"/>
                <w:sz w:val="24"/>
                <w:szCs w:val="24"/>
                <w:lang w:val="es-ES"/>
              </w:rPr>
            </w:pPr>
          </w:p>
          <w:p w14:paraId="2529B9BE" w14:textId="62C90938" w:rsidR="00F9705A" w:rsidRPr="00F9705A" w:rsidRDefault="00F9705A" w:rsidP="00F9705A">
            <w:pPr>
              <w:jc w:val="right"/>
              <w:rPr>
                <w:lang w:val="es-ES"/>
              </w:rPr>
            </w:pPr>
            <w:r w:rsidRPr="00F9705A">
              <w:rPr>
                <w:lang w:val="es-ES"/>
              </w:rPr>
              <w:t xml:space="preserve">Andrea y María Adele Damiani </w:t>
            </w:r>
          </w:p>
          <w:p w14:paraId="197F8C71" w14:textId="6FBA5B2A" w:rsidR="00036009" w:rsidRPr="00036009" w:rsidRDefault="00036009" w:rsidP="00036009">
            <w:pPr>
              <w:spacing w:after="0" w:line="240" w:lineRule="auto"/>
              <w:rPr>
                <w:rFonts w:ascii="Calibri Light" w:hAnsi="Calibri Light" w:cs="Calibri Light"/>
                <w:sz w:val="24"/>
                <w:szCs w:val="24"/>
                <w:lang w:val="es-ES"/>
              </w:rPr>
            </w:pPr>
          </w:p>
        </w:tc>
      </w:tr>
      <w:tr w:rsidR="00065790" w:rsidRPr="002516FD" w14:paraId="3E121597" w14:textId="77777777" w:rsidTr="00C4245E">
        <w:tc>
          <w:tcPr>
            <w:tcW w:w="1505" w:type="dxa"/>
            <w:shd w:val="clear" w:color="auto" w:fill="auto"/>
          </w:tcPr>
          <w:p w14:paraId="7F43A945" w14:textId="13A81C77" w:rsidR="0000523C" w:rsidRPr="00036009" w:rsidRDefault="0000523C" w:rsidP="00C4245E">
            <w:pPr>
              <w:spacing w:after="0" w:line="240" w:lineRule="auto"/>
              <w:rPr>
                <w:rFonts w:ascii="Calibri Light" w:hAnsi="Calibri Light" w:cs="Calibri Light"/>
                <w:b/>
                <w:bCs/>
                <w:sz w:val="24"/>
                <w:szCs w:val="24"/>
              </w:rPr>
            </w:pPr>
            <w:r w:rsidRPr="00036009">
              <w:rPr>
                <w:rFonts w:ascii="Calibri Light" w:hAnsi="Calibri Light" w:cs="Calibri Light"/>
                <w:b/>
                <w:bCs/>
                <w:sz w:val="24"/>
                <w:szCs w:val="24"/>
              </w:rPr>
              <w:lastRenderedPageBreak/>
              <w:t>Titolo sezione 5</w:t>
            </w:r>
          </w:p>
        </w:tc>
        <w:tc>
          <w:tcPr>
            <w:tcW w:w="6825" w:type="dxa"/>
            <w:shd w:val="clear" w:color="auto" w:fill="auto"/>
          </w:tcPr>
          <w:p w14:paraId="61C1C1E3" w14:textId="77777777" w:rsidR="0000523C" w:rsidRPr="00036009" w:rsidRDefault="0000523C" w:rsidP="00C4245E">
            <w:pPr>
              <w:spacing w:after="0" w:line="240" w:lineRule="auto"/>
              <w:rPr>
                <w:rFonts w:ascii="Calibri Light" w:hAnsi="Calibri Light" w:cs="Calibri Light"/>
                <w:sz w:val="24"/>
                <w:szCs w:val="24"/>
              </w:rPr>
            </w:pPr>
            <w:r w:rsidRPr="00036009">
              <w:rPr>
                <w:rFonts w:ascii="Calibri Light" w:hAnsi="Calibri Light" w:cs="Calibri Light"/>
                <w:sz w:val="24"/>
                <w:szCs w:val="24"/>
              </w:rPr>
              <w:t>400° ANNIVERSARIO DELLA MORTE DI SAN FRANCESCO DI SALES</w:t>
            </w:r>
          </w:p>
        </w:tc>
        <w:tc>
          <w:tcPr>
            <w:tcW w:w="6804" w:type="dxa"/>
            <w:shd w:val="clear" w:color="auto" w:fill="auto"/>
          </w:tcPr>
          <w:p w14:paraId="61380B30" w14:textId="55739191" w:rsidR="0000523C" w:rsidRPr="00F9705A" w:rsidRDefault="00F9705A" w:rsidP="00C4245E">
            <w:pPr>
              <w:spacing w:after="0" w:line="240" w:lineRule="auto"/>
              <w:rPr>
                <w:rFonts w:ascii="Calibri Light" w:hAnsi="Calibri Light" w:cs="Calibri Light"/>
                <w:sz w:val="24"/>
                <w:szCs w:val="24"/>
                <w:lang w:val="es-ES"/>
              </w:rPr>
            </w:pPr>
            <w:r w:rsidRPr="00F9705A">
              <w:rPr>
                <w:rFonts w:ascii="Calibri Light" w:hAnsi="Calibri Light" w:cs="Calibri Light"/>
                <w:sz w:val="24"/>
                <w:szCs w:val="24"/>
                <w:lang w:val="es-ES"/>
              </w:rPr>
              <w:t>400º ANIVERSARIO DE LA MUERTE DE SAN FRANCISCO DE SALES</w:t>
            </w:r>
          </w:p>
        </w:tc>
      </w:tr>
      <w:tr w:rsidR="00065790" w:rsidRPr="00F9705A" w14:paraId="4B31F37A" w14:textId="77777777" w:rsidTr="00C4245E">
        <w:tc>
          <w:tcPr>
            <w:tcW w:w="1505" w:type="dxa"/>
            <w:shd w:val="clear" w:color="auto" w:fill="auto"/>
          </w:tcPr>
          <w:p w14:paraId="56D323EF" w14:textId="77777777" w:rsidR="0000523C" w:rsidRPr="002E6733" w:rsidRDefault="0000523C" w:rsidP="00C4245E">
            <w:pPr>
              <w:spacing w:after="0" w:line="240" w:lineRule="auto"/>
              <w:rPr>
                <w:rFonts w:ascii="Calibri Light" w:hAnsi="Calibri Light" w:cs="Calibri Light"/>
                <w:b/>
                <w:bCs/>
                <w:sz w:val="24"/>
                <w:szCs w:val="24"/>
              </w:rPr>
            </w:pPr>
            <w:r w:rsidRPr="00036009">
              <w:rPr>
                <w:rFonts w:ascii="Calibri Light" w:hAnsi="Calibri Light" w:cs="Calibri Light"/>
                <w:b/>
                <w:bCs/>
                <w:sz w:val="24"/>
                <w:szCs w:val="24"/>
              </w:rPr>
              <w:t>Titolo 4</w:t>
            </w:r>
            <w:r w:rsidRPr="008E1D3D">
              <w:rPr>
                <w:rFonts w:ascii="Calibri Light" w:hAnsi="Calibri Light" w:cs="Calibri Light"/>
                <w:b/>
                <w:bCs/>
                <w:sz w:val="24"/>
                <w:szCs w:val="24"/>
              </w:rPr>
              <w:t xml:space="preserve">00° anniversario della morte di san </w:t>
            </w:r>
            <w:r w:rsidRPr="008E1D3D">
              <w:rPr>
                <w:rFonts w:ascii="Calibri Light" w:hAnsi="Calibri Light" w:cs="Calibri Light"/>
                <w:b/>
                <w:bCs/>
                <w:sz w:val="24"/>
                <w:szCs w:val="24"/>
              </w:rPr>
              <w:lastRenderedPageBreak/>
              <w:t>Fran</w:t>
            </w:r>
            <w:r w:rsidRPr="002E6733">
              <w:rPr>
                <w:rFonts w:ascii="Calibri Light" w:hAnsi="Calibri Light" w:cs="Calibri Light"/>
                <w:b/>
                <w:bCs/>
                <w:sz w:val="24"/>
                <w:szCs w:val="24"/>
              </w:rPr>
              <w:t>cesco di Sales</w:t>
            </w:r>
          </w:p>
        </w:tc>
        <w:tc>
          <w:tcPr>
            <w:tcW w:w="6825" w:type="dxa"/>
            <w:shd w:val="clear" w:color="auto" w:fill="auto"/>
          </w:tcPr>
          <w:p w14:paraId="6317359A" w14:textId="568A7128" w:rsidR="0000523C" w:rsidRPr="002E6733" w:rsidRDefault="009F03B1" w:rsidP="009F03B1">
            <w:pPr>
              <w:pStyle w:val="Titolo2"/>
              <w:shd w:val="clear" w:color="auto" w:fill="FFFFFF"/>
              <w:spacing w:before="0" w:after="150" w:line="396" w:lineRule="atLeast"/>
              <w:rPr>
                <w:rFonts w:ascii="Calibri Light" w:hAnsi="Calibri Light"/>
                <w:color w:val="FF0000"/>
                <w:sz w:val="24"/>
                <w:szCs w:val="24"/>
              </w:rPr>
            </w:pPr>
            <w:r w:rsidRPr="009F03B1">
              <w:rPr>
                <w:rFonts w:ascii="Calibri Light" w:hAnsi="Calibri Light"/>
                <w:color w:val="auto"/>
                <w:sz w:val="24"/>
                <w:szCs w:val="24"/>
              </w:rPr>
              <w:lastRenderedPageBreak/>
              <w:t>SAN FRANCESCO DI SALES IN PROSPETTIVA PASTORALE: DOLCEZZA SALESIANA E FORMAZIONE INTEGRALE</w:t>
            </w:r>
          </w:p>
        </w:tc>
        <w:tc>
          <w:tcPr>
            <w:tcW w:w="6804" w:type="dxa"/>
            <w:shd w:val="clear" w:color="auto" w:fill="auto"/>
          </w:tcPr>
          <w:p w14:paraId="3B6BD7EB" w14:textId="77777777" w:rsidR="0000523C" w:rsidRDefault="00F9705A" w:rsidP="00C4245E">
            <w:pPr>
              <w:spacing w:after="0" w:line="240" w:lineRule="auto"/>
              <w:rPr>
                <w:rFonts w:ascii="Calibri Light" w:hAnsi="Calibri Light" w:cs="Calibri Light"/>
                <w:sz w:val="24"/>
                <w:szCs w:val="24"/>
                <w:lang w:val="es-ES"/>
              </w:rPr>
            </w:pPr>
            <w:r w:rsidRPr="00F9705A">
              <w:rPr>
                <w:rFonts w:ascii="Calibri Light" w:hAnsi="Calibri Light" w:cs="Calibri Light"/>
                <w:sz w:val="24"/>
                <w:szCs w:val="24"/>
                <w:lang w:val="es-ES"/>
              </w:rPr>
              <w:t>SAN FRANCISCO DE SALES EN PERSPECTIVA PASTORAL</w:t>
            </w:r>
            <w:r>
              <w:rPr>
                <w:rFonts w:ascii="Calibri Light" w:hAnsi="Calibri Light" w:cs="Calibri Light"/>
                <w:sz w:val="24"/>
                <w:szCs w:val="24"/>
                <w:lang w:val="es-ES"/>
              </w:rPr>
              <w:t>: DULZURA</w:t>
            </w:r>
          </w:p>
          <w:p w14:paraId="0C704C76" w14:textId="49AC257E" w:rsidR="00F9705A" w:rsidRPr="00F9705A" w:rsidRDefault="00F9705A" w:rsidP="00C4245E">
            <w:pPr>
              <w:spacing w:after="0" w:line="240" w:lineRule="auto"/>
              <w:rPr>
                <w:rFonts w:ascii="Calibri Light" w:hAnsi="Calibri Light" w:cs="Calibri Light"/>
                <w:sz w:val="24"/>
                <w:szCs w:val="24"/>
                <w:lang w:val="es-ES"/>
              </w:rPr>
            </w:pPr>
            <w:r>
              <w:rPr>
                <w:rFonts w:ascii="Calibri Light" w:hAnsi="Calibri Light" w:cs="Calibri Light"/>
                <w:sz w:val="24"/>
                <w:szCs w:val="24"/>
                <w:lang w:val="es-ES"/>
              </w:rPr>
              <w:t>SALESIANA Y FORMACICÓN INTEGRAL</w:t>
            </w:r>
          </w:p>
        </w:tc>
      </w:tr>
      <w:tr w:rsidR="00065790" w:rsidRPr="00597F97" w14:paraId="6751270A" w14:textId="77777777" w:rsidTr="00C4245E">
        <w:tc>
          <w:tcPr>
            <w:tcW w:w="1505" w:type="dxa"/>
            <w:shd w:val="clear" w:color="auto" w:fill="auto"/>
          </w:tcPr>
          <w:p w14:paraId="56567A64" w14:textId="77777777" w:rsidR="0000523C" w:rsidRPr="002E6733" w:rsidRDefault="0000523C" w:rsidP="00C4245E">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400° anniversario della morte di san Francesco di Sales</w:t>
            </w:r>
          </w:p>
        </w:tc>
        <w:tc>
          <w:tcPr>
            <w:tcW w:w="6825" w:type="dxa"/>
            <w:shd w:val="clear" w:color="auto" w:fill="auto"/>
          </w:tcPr>
          <w:p w14:paraId="146D3819" w14:textId="77777777" w:rsidR="007A1CDC" w:rsidRPr="007A1CDC" w:rsidRDefault="007A1CDC" w:rsidP="007A1CDC">
            <w:pPr>
              <w:spacing w:after="0" w:line="240" w:lineRule="auto"/>
              <w:rPr>
                <w:rFonts w:ascii="Calibri Light" w:hAnsi="Calibri Light" w:cs="Calibri Light"/>
                <w:sz w:val="24"/>
                <w:szCs w:val="24"/>
              </w:rPr>
            </w:pPr>
            <w:r w:rsidRPr="007A1CDC">
              <w:rPr>
                <w:rFonts w:ascii="Calibri Light" w:hAnsi="Calibri Light" w:cs="Calibri Light"/>
                <w:sz w:val="24"/>
                <w:szCs w:val="24"/>
              </w:rPr>
              <w:t>L'argomento che affronteremo in questo video è un tema molto salesiano, ma anche molto donboschiano. Per San Francesco di Sales il tema è la dolcezza, che don Bosco farà sua e ripresenterà con il termine la realtà della amorevolezza.</w:t>
            </w:r>
          </w:p>
          <w:p w14:paraId="3D0DD6EC" w14:textId="77777777" w:rsidR="007A1CDC" w:rsidRPr="00285159" w:rsidRDefault="007A1CDC" w:rsidP="007A1CDC">
            <w:pPr>
              <w:spacing w:after="0" w:line="240" w:lineRule="auto"/>
              <w:rPr>
                <w:rFonts w:ascii="Calibri Light" w:hAnsi="Calibri Light" w:cs="Calibri Light"/>
                <w:i/>
                <w:iCs/>
                <w:sz w:val="24"/>
                <w:szCs w:val="24"/>
              </w:rPr>
            </w:pPr>
            <w:r w:rsidRPr="007A1CDC">
              <w:rPr>
                <w:rFonts w:ascii="Calibri Light" w:hAnsi="Calibri Light" w:cs="Calibri Light"/>
                <w:sz w:val="24"/>
                <w:szCs w:val="24"/>
              </w:rPr>
              <w:t>La dolcezza salesiana non è essere indulgenti arrendevoli e non si sposa certamente con la debolezza di carattere. La dolcezza di San Francesco di Sales, quella che lui vive che sente e che proporrà, e su cui si convertirà quasi ogni giorno della tua vita, ha una matrice profondamente cristiana. Parte da Gesù che ha detto di sé: “</w:t>
            </w:r>
            <w:r w:rsidRPr="00285159">
              <w:rPr>
                <w:rFonts w:ascii="Calibri Light" w:hAnsi="Calibri Light" w:cs="Calibri Light"/>
                <w:i/>
                <w:iCs/>
                <w:sz w:val="24"/>
                <w:szCs w:val="24"/>
              </w:rPr>
              <w:t>Io sono mite e umile di cuore”.</w:t>
            </w:r>
          </w:p>
          <w:p w14:paraId="56FAEC48" w14:textId="77777777" w:rsidR="007A1CDC" w:rsidRPr="007A1CDC" w:rsidRDefault="007A1CDC" w:rsidP="007A1CDC">
            <w:pPr>
              <w:spacing w:after="0" w:line="240" w:lineRule="auto"/>
              <w:rPr>
                <w:rFonts w:ascii="Calibri Light" w:hAnsi="Calibri Light" w:cs="Calibri Light"/>
                <w:sz w:val="24"/>
                <w:szCs w:val="24"/>
              </w:rPr>
            </w:pPr>
            <w:r w:rsidRPr="007A1CDC">
              <w:rPr>
                <w:rFonts w:ascii="Calibri Light" w:hAnsi="Calibri Light" w:cs="Calibri Light"/>
                <w:sz w:val="24"/>
                <w:szCs w:val="24"/>
              </w:rPr>
              <w:t>A dire il vero la dolcezza non è una realtà sola: entra e in un binomio, dove i due termini non si equivalgono neanche: dolcezza e umiltà. Francesco di Sales dirà che queste due realtà credenti sono la base della santità, e dice anche che sono delle virtù molto rare, la dolcezza e l’umiltà.</w:t>
            </w:r>
          </w:p>
          <w:p w14:paraId="73476A1C" w14:textId="77777777" w:rsidR="007A1CDC" w:rsidRPr="007A1CDC" w:rsidRDefault="007A1CDC" w:rsidP="007A1CDC">
            <w:pPr>
              <w:spacing w:after="0" w:line="240" w:lineRule="auto"/>
              <w:rPr>
                <w:rFonts w:ascii="Calibri Light" w:hAnsi="Calibri Light" w:cs="Calibri Light"/>
                <w:sz w:val="24"/>
                <w:szCs w:val="24"/>
              </w:rPr>
            </w:pPr>
            <w:r w:rsidRPr="007A1CDC">
              <w:rPr>
                <w:rFonts w:ascii="Calibri Light" w:hAnsi="Calibri Light" w:cs="Calibri Light"/>
                <w:sz w:val="24"/>
                <w:szCs w:val="24"/>
              </w:rPr>
              <w:t>Dirà che bisogna essere, bisogna avere, un cuore dolce con il prossimo e un cuore umile verso Dio. La combinazione di queste due, dà la dolcezza Salesiana.</w:t>
            </w:r>
          </w:p>
          <w:p w14:paraId="15BE99DA" w14:textId="77777777" w:rsidR="007A1CDC" w:rsidRPr="007A1CDC" w:rsidRDefault="007A1CDC" w:rsidP="007A1CDC">
            <w:pPr>
              <w:spacing w:after="0" w:line="240" w:lineRule="auto"/>
              <w:rPr>
                <w:rFonts w:ascii="Calibri Light" w:hAnsi="Calibri Light" w:cs="Calibri Light"/>
                <w:sz w:val="24"/>
                <w:szCs w:val="24"/>
              </w:rPr>
            </w:pPr>
            <w:r w:rsidRPr="007A1CDC">
              <w:rPr>
                <w:rFonts w:ascii="Calibri Light" w:hAnsi="Calibri Light" w:cs="Calibri Light"/>
                <w:sz w:val="24"/>
                <w:szCs w:val="24"/>
              </w:rPr>
              <w:t>Dicevamo che il primato di queste due virtù si poggia sicuramente sull'umiltà. Dice Francesco di Sales che l'umiltà è primo e fondamento di tutte le altre virtù e rende dolce il nostro cuore. Ascoltiamolo</w:t>
            </w:r>
          </w:p>
          <w:p w14:paraId="4C210667" w14:textId="77777777" w:rsidR="007A1CDC" w:rsidRPr="00A3325F" w:rsidRDefault="007A1CDC" w:rsidP="007A1CDC">
            <w:pPr>
              <w:spacing w:after="0" w:line="240" w:lineRule="auto"/>
              <w:rPr>
                <w:rFonts w:ascii="Calibri Light" w:hAnsi="Calibri Light" w:cs="Calibri Light"/>
                <w:i/>
                <w:iCs/>
                <w:sz w:val="24"/>
                <w:szCs w:val="24"/>
              </w:rPr>
            </w:pPr>
            <w:r w:rsidRPr="00A3325F">
              <w:rPr>
                <w:rFonts w:ascii="Calibri Light" w:hAnsi="Calibri Light" w:cs="Calibri Light"/>
                <w:i/>
                <w:iCs/>
                <w:sz w:val="24"/>
                <w:szCs w:val="24"/>
              </w:rPr>
              <w:t>“Il Signore ama tanto l’umiltà che non ha difficolta a premettere che noi cadiamo nel peccato al fine di ricavarne la santa umiltà. La carità e l’umiltà sono le funi principali; tutte le altre vi sono collegate. Bisogna solo mantenersi fra queste due: una, la più bassa, l’altra la più alta. La stabilità di tutto l’edificio dipende dalle fondamenta e dal tetto. Mantenendo il cuore legato all’esercizio di queste, non è molto difficile trovare le altre. Sono le madri delle virtù: esse le seguono come i pulcini le chiocce”.</w:t>
            </w:r>
          </w:p>
          <w:p w14:paraId="29FF7ED4" w14:textId="77777777" w:rsidR="007A1CDC" w:rsidRPr="007A1CDC" w:rsidRDefault="007A1CDC" w:rsidP="007A1CDC">
            <w:pPr>
              <w:spacing w:after="0" w:line="240" w:lineRule="auto"/>
              <w:rPr>
                <w:rFonts w:ascii="Calibri Light" w:hAnsi="Calibri Light" w:cs="Calibri Light"/>
                <w:sz w:val="24"/>
                <w:szCs w:val="24"/>
              </w:rPr>
            </w:pPr>
            <w:r w:rsidRPr="007A1CDC">
              <w:rPr>
                <w:rFonts w:ascii="Calibri Light" w:hAnsi="Calibri Light" w:cs="Calibri Light"/>
                <w:sz w:val="24"/>
                <w:szCs w:val="24"/>
              </w:rPr>
              <w:t>La virtù dell’umiltà, che Francesco di Sales coltiva tanto e per tanto tempo per sé stesso, è una virtù fondamentale.</w:t>
            </w:r>
          </w:p>
          <w:p w14:paraId="49B14396" w14:textId="77777777" w:rsidR="007A1CDC" w:rsidRPr="007A1CDC" w:rsidRDefault="007A1CDC" w:rsidP="007A1CDC">
            <w:pPr>
              <w:spacing w:after="0" w:line="240" w:lineRule="auto"/>
              <w:rPr>
                <w:rFonts w:ascii="Calibri Light" w:hAnsi="Calibri Light" w:cs="Calibri Light"/>
                <w:sz w:val="24"/>
                <w:szCs w:val="24"/>
              </w:rPr>
            </w:pPr>
            <w:r w:rsidRPr="007A1CDC">
              <w:rPr>
                <w:rFonts w:ascii="Calibri Light" w:hAnsi="Calibri Light" w:cs="Calibri Light"/>
                <w:sz w:val="24"/>
                <w:szCs w:val="24"/>
              </w:rPr>
              <w:t xml:space="preserve">La Baronessa di Chantal, quando conosce Francesco di Sales, inizia </w:t>
            </w:r>
            <w:r w:rsidRPr="007A1CDC">
              <w:rPr>
                <w:rFonts w:ascii="Calibri Light" w:hAnsi="Calibri Light" w:cs="Calibri Light"/>
                <w:sz w:val="24"/>
                <w:szCs w:val="24"/>
              </w:rPr>
              <w:lastRenderedPageBreak/>
              <w:t>un carteggio con lui ed è affascinata dalla Santità che traspare. Scrive a Francesco con molta stima chiamandolo addirittura “santo” e, questo linguaggio, questo modo di vedere la sua misera persona, lo imbarazza assai perché in una delle lettere Francesco le scrive:</w:t>
            </w:r>
          </w:p>
          <w:p w14:paraId="307AB0A7" w14:textId="77777777" w:rsidR="007A1CDC" w:rsidRPr="00A3325F" w:rsidRDefault="007A1CDC" w:rsidP="007A1CDC">
            <w:pPr>
              <w:spacing w:after="0" w:line="240" w:lineRule="auto"/>
              <w:rPr>
                <w:rFonts w:ascii="Calibri Light" w:hAnsi="Calibri Light" w:cs="Calibri Light"/>
                <w:i/>
                <w:iCs/>
                <w:sz w:val="24"/>
                <w:szCs w:val="24"/>
              </w:rPr>
            </w:pPr>
            <w:r w:rsidRPr="00A3325F">
              <w:rPr>
                <w:rFonts w:ascii="Calibri Light" w:hAnsi="Calibri Light" w:cs="Calibri Light"/>
                <w:i/>
                <w:iCs/>
                <w:sz w:val="24"/>
                <w:szCs w:val="24"/>
              </w:rPr>
              <w:t>“Già che mi torna in mente bisogna che vi proibisca la parola “santo” quando scrivete di me, perché, figlia mia, in me la santità è più apparente che vera e poi la canonizzazione dei santi non vi compete”.</w:t>
            </w:r>
          </w:p>
          <w:p w14:paraId="6DD7C45E" w14:textId="77777777" w:rsidR="007A1CDC" w:rsidRPr="007A1CDC" w:rsidRDefault="007A1CDC" w:rsidP="007A1CDC">
            <w:pPr>
              <w:spacing w:after="0" w:line="240" w:lineRule="auto"/>
              <w:rPr>
                <w:rFonts w:ascii="Calibri Light" w:hAnsi="Calibri Light" w:cs="Calibri Light"/>
                <w:sz w:val="24"/>
                <w:szCs w:val="24"/>
              </w:rPr>
            </w:pPr>
            <w:r w:rsidRPr="007A1CDC">
              <w:rPr>
                <w:rFonts w:ascii="Calibri Light" w:hAnsi="Calibri Light" w:cs="Calibri Light"/>
                <w:sz w:val="24"/>
                <w:szCs w:val="24"/>
              </w:rPr>
              <w:t>La virtù dell’umiltà, che Francesco di Sales coltiva tanto e per tanto tempo per sé stesso, è una virtù fondamentale.</w:t>
            </w:r>
          </w:p>
          <w:p w14:paraId="099531DA" w14:textId="77777777" w:rsidR="007A1CDC" w:rsidRPr="007A1CDC" w:rsidRDefault="007A1CDC" w:rsidP="007A1CDC">
            <w:pPr>
              <w:spacing w:after="0" w:line="240" w:lineRule="auto"/>
              <w:rPr>
                <w:rFonts w:ascii="Calibri Light" w:hAnsi="Calibri Light" w:cs="Calibri Light"/>
                <w:sz w:val="24"/>
                <w:szCs w:val="24"/>
              </w:rPr>
            </w:pPr>
            <w:r w:rsidRPr="007A1CDC">
              <w:rPr>
                <w:rFonts w:ascii="Calibri Light" w:hAnsi="Calibri Light" w:cs="Calibri Light"/>
                <w:sz w:val="24"/>
                <w:szCs w:val="24"/>
              </w:rPr>
              <w:t>La dolcezza che San Francesco di Sales ci propone ha due declinazioni: una con se stessi e l'altra la dolcezza con gli altri. Una delle frasi più citate più riprese e sicuramente più avanti di San Francesco di Sales dice: “</w:t>
            </w:r>
            <w:r w:rsidRPr="00CC4F3C">
              <w:rPr>
                <w:rFonts w:ascii="Calibri Light" w:hAnsi="Calibri Light" w:cs="Calibri Light"/>
                <w:i/>
                <w:iCs/>
                <w:sz w:val="24"/>
                <w:szCs w:val="24"/>
              </w:rPr>
              <w:t>Nell'educazione ci vuole una tazzina di scienza un barile di prudenza e un oceano di pazienza”.</w:t>
            </w:r>
            <w:r w:rsidRPr="007A1CDC">
              <w:rPr>
                <w:rFonts w:ascii="Calibri Light" w:hAnsi="Calibri Light" w:cs="Calibri Light"/>
                <w:sz w:val="24"/>
                <w:szCs w:val="24"/>
              </w:rPr>
              <w:t xml:space="preserve"> Affermazione tanto più vera se pensiamo che il primo compito educativo è quello con noi stessi: questa dolcezza con se stessi parte dal non meravigliarci dei nostri limiti e delle nostre fragilità, perché sono parte della natura: noi siamo fatti così e proprio perché fatti così siamo amati da Dio che ci ha voluti; e poi questa dolcezza viene dalla sopportazione dei nostri limiti, ma non con asprezza bensì con molta pazienza diremo “con tanta santa pazienza” che non è rassegnazione, ma viene dall'umiltà, e torniamo all'umiltà, e cresce con tanta misericordia.</w:t>
            </w:r>
          </w:p>
          <w:p w14:paraId="3BA63AA8" w14:textId="77777777" w:rsidR="007A1CDC" w:rsidRPr="007A1CDC" w:rsidRDefault="007A1CDC" w:rsidP="007A1CDC">
            <w:pPr>
              <w:spacing w:after="0" w:line="240" w:lineRule="auto"/>
              <w:rPr>
                <w:rFonts w:ascii="Calibri Light" w:hAnsi="Calibri Light" w:cs="Calibri Light"/>
                <w:sz w:val="24"/>
                <w:szCs w:val="24"/>
              </w:rPr>
            </w:pPr>
            <w:r w:rsidRPr="007A1CDC">
              <w:rPr>
                <w:rFonts w:ascii="Calibri Light" w:hAnsi="Calibri Light" w:cs="Calibri Light"/>
                <w:sz w:val="24"/>
                <w:szCs w:val="24"/>
              </w:rPr>
              <w:t>Con molto realismo evangelico Francesco di Sales afferma</w:t>
            </w:r>
          </w:p>
          <w:p w14:paraId="73251D4A" w14:textId="77777777" w:rsidR="007A1CDC" w:rsidRPr="007A1CDC" w:rsidRDefault="007A1CDC" w:rsidP="007A1CDC">
            <w:pPr>
              <w:spacing w:after="0" w:line="240" w:lineRule="auto"/>
              <w:rPr>
                <w:rFonts w:ascii="Calibri Light" w:hAnsi="Calibri Light" w:cs="Calibri Light"/>
                <w:sz w:val="24"/>
                <w:szCs w:val="24"/>
              </w:rPr>
            </w:pPr>
            <w:r w:rsidRPr="007A1CDC">
              <w:rPr>
                <w:rFonts w:ascii="Calibri Light" w:hAnsi="Calibri Light" w:cs="Calibri Light"/>
                <w:sz w:val="24"/>
                <w:szCs w:val="24"/>
              </w:rPr>
              <w:t>“</w:t>
            </w:r>
            <w:r w:rsidRPr="005E2AB1">
              <w:rPr>
                <w:rFonts w:ascii="Calibri Light" w:hAnsi="Calibri Light" w:cs="Calibri Light"/>
                <w:i/>
                <w:iCs/>
                <w:sz w:val="24"/>
                <w:szCs w:val="24"/>
              </w:rPr>
              <w:t>Abbiate pazienza con tutti ma soprattutto con voi stessi; voglio dire che non vi turbiate per i vostri difetti e che abbiate sempre il coraggio di liberarvene. Sono contento se ricominciate tutti i giorni; non c'è miglior mezzo di perfezione per la propria vita spirituale che ricominciare sempre e non pensare mai di aver fatto abbastanza”.</w:t>
            </w:r>
          </w:p>
          <w:p w14:paraId="71E18D0D" w14:textId="77777777" w:rsidR="007A1CDC" w:rsidRPr="007A1CDC" w:rsidRDefault="007A1CDC" w:rsidP="007A1CDC">
            <w:pPr>
              <w:spacing w:after="0" w:line="240" w:lineRule="auto"/>
              <w:rPr>
                <w:rFonts w:ascii="Calibri Light" w:hAnsi="Calibri Light" w:cs="Calibri Light"/>
                <w:sz w:val="24"/>
                <w:szCs w:val="24"/>
              </w:rPr>
            </w:pPr>
            <w:r w:rsidRPr="007A1CDC">
              <w:rPr>
                <w:rFonts w:ascii="Calibri Light" w:hAnsi="Calibri Light" w:cs="Calibri Light"/>
                <w:sz w:val="24"/>
                <w:szCs w:val="24"/>
              </w:rPr>
              <w:t>Francesco di Sales, come il Buon Pastore, anzi avendo impersonificato in sè l'atteggiamento del Buon Pastore, sostiene le ferite delle sue pecorelle.</w:t>
            </w:r>
          </w:p>
          <w:p w14:paraId="74ED1E96" w14:textId="77777777" w:rsidR="007A1CDC" w:rsidRPr="007A1CDC" w:rsidRDefault="007A1CDC" w:rsidP="007A1CDC">
            <w:pPr>
              <w:spacing w:after="0" w:line="240" w:lineRule="auto"/>
              <w:rPr>
                <w:rFonts w:ascii="Calibri Light" w:hAnsi="Calibri Light" w:cs="Calibri Light"/>
                <w:sz w:val="24"/>
                <w:szCs w:val="24"/>
              </w:rPr>
            </w:pPr>
            <w:r w:rsidRPr="007A1CDC">
              <w:rPr>
                <w:rFonts w:ascii="Calibri Light" w:hAnsi="Calibri Light" w:cs="Calibri Light"/>
                <w:sz w:val="24"/>
                <w:szCs w:val="24"/>
              </w:rPr>
              <w:t>Raccogliamo ancora un tratto di lettera di Francesco</w:t>
            </w:r>
          </w:p>
          <w:p w14:paraId="47BB4BDD" w14:textId="77777777" w:rsidR="007A1CDC" w:rsidRPr="007A1CDC" w:rsidRDefault="007A1CDC" w:rsidP="007A1CDC">
            <w:pPr>
              <w:spacing w:after="0" w:line="240" w:lineRule="auto"/>
              <w:rPr>
                <w:rFonts w:ascii="Calibri Light" w:hAnsi="Calibri Light" w:cs="Calibri Light"/>
                <w:sz w:val="24"/>
                <w:szCs w:val="24"/>
              </w:rPr>
            </w:pPr>
            <w:r w:rsidRPr="007A1CDC">
              <w:rPr>
                <w:rFonts w:ascii="Calibri Light" w:hAnsi="Calibri Light" w:cs="Calibri Light"/>
                <w:sz w:val="24"/>
                <w:szCs w:val="24"/>
              </w:rPr>
              <w:t>“</w:t>
            </w:r>
            <w:r w:rsidRPr="005E2AB1">
              <w:rPr>
                <w:rFonts w:ascii="Calibri Light" w:hAnsi="Calibri Light" w:cs="Calibri Light"/>
                <w:i/>
                <w:iCs/>
                <w:sz w:val="24"/>
                <w:szCs w:val="24"/>
              </w:rPr>
              <w:t xml:space="preserve">I nostri difetti non ci devono piacere, essi non devono però stupirci e </w:t>
            </w:r>
            <w:r w:rsidRPr="005E2AB1">
              <w:rPr>
                <w:rFonts w:ascii="Calibri Light" w:hAnsi="Calibri Light" w:cs="Calibri Light"/>
                <w:i/>
                <w:iCs/>
                <w:sz w:val="24"/>
                <w:szCs w:val="24"/>
              </w:rPr>
              <w:lastRenderedPageBreak/>
              <w:t>né toglierci il coraggio. Dobbiamo invece trarne umiltà e diffidenza di noi stessi, ma non con scoraggiamento né afflizione del cuore, né tantomeno la diffidenza dell'amore di Dio verso di noi perché Dio non ama i nostri difetti e i nostri peccati veniali, ma come la debolezza del bambino dispiace a sua madre e tuttavia ella non cessa di amarlo per questo, anzi lo ama teneramente e con compassione, allo stesso modo Dio non cessa di amarci teneramente</w:t>
            </w:r>
            <w:r w:rsidRPr="007A1CDC">
              <w:rPr>
                <w:rFonts w:ascii="Calibri Light" w:hAnsi="Calibri Light" w:cs="Calibri Light"/>
                <w:sz w:val="24"/>
                <w:szCs w:val="24"/>
              </w:rPr>
              <w:t>”.</w:t>
            </w:r>
          </w:p>
          <w:p w14:paraId="775A425C" w14:textId="77777777" w:rsidR="007A1CDC" w:rsidRPr="007A1CDC" w:rsidRDefault="007A1CDC" w:rsidP="007A1CDC">
            <w:pPr>
              <w:spacing w:after="0" w:line="240" w:lineRule="auto"/>
              <w:rPr>
                <w:rFonts w:ascii="Calibri Light" w:hAnsi="Calibri Light" w:cs="Calibri Light"/>
                <w:sz w:val="24"/>
                <w:szCs w:val="24"/>
              </w:rPr>
            </w:pPr>
            <w:r w:rsidRPr="007A1CDC">
              <w:rPr>
                <w:rFonts w:ascii="Calibri Light" w:hAnsi="Calibri Light" w:cs="Calibri Light"/>
                <w:sz w:val="24"/>
                <w:szCs w:val="24"/>
              </w:rPr>
              <w:t>Parlando della battaglia quotidiana della sua conversione e della nostra conversione Francesco si esprime con un ossimoro che è particolarmente interessante. Dice “</w:t>
            </w:r>
            <w:r w:rsidRPr="005E2AB1">
              <w:rPr>
                <w:rFonts w:ascii="Calibri Light" w:hAnsi="Calibri Light" w:cs="Calibri Light"/>
                <w:i/>
                <w:iCs/>
                <w:sz w:val="24"/>
                <w:szCs w:val="24"/>
              </w:rPr>
              <w:t>bisogna essere dolcemente in guerra</w:t>
            </w:r>
            <w:r w:rsidRPr="007A1CDC">
              <w:rPr>
                <w:rFonts w:ascii="Calibri Light" w:hAnsi="Calibri Light" w:cs="Calibri Light"/>
                <w:sz w:val="24"/>
                <w:szCs w:val="24"/>
              </w:rPr>
              <w:t>”.</w:t>
            </w:r>
          </w:p>
          <w:p w14:paraId="5CB0C4E6" w14:textId="77777777" w:rsidR="007A1CDC" w:rsidRPr="007A1CDC" w:rsidRDefault="007A1CDC" w:rsidP="007A1CDC">
            <w:pPr>
              <w:spacing w:after="0" w:line="240" w:lineRule="auto"/>
              <w:rPr>
                <w:rFonts w:ascii="Calibri Light" w:hAnsi="Calibri Light" w:cs="Calibri Light"/>
                <w:sz w:val="24"/>
                <w:szCs w:val="24"/>
              </w:rPr>
            </w:pPr>
            <w:r w:rsidRPr="007A1CDC">
              <w:rPr>
                <w:rFonts w:ascii="Calibri Light" w:hAnsi="Calibri Light" w:cs="Calibri Light"/>
                <w:sz w:val="24"/>
                <w:szCs w:val="24"/>
              </w:rPr>
              <w:t>La sua direzione spirituale sarà particolarmente umana, profonda e molto sapiente. Comunica fiducia nella persona che si affida a lui nasce da un profondo ottimismo spirituale ed è sicuramente è potentemente incoraggiante.</w:t>
            </w:r>
          </w:p>
          <w:p w14:paraId="047E809A" w14:textId="77777777" w:rsidR="007A1CDC" w:rsidRPr="007A1CDC" w:rsidRDefault="007A1CDC" w:rsidP="007A1CDC">
            <w:pPr>
              <w:spacing w:after="0" w:line="240" w:lineRule="auto"/>
              <w:rPr>
                <w:rFonts w:ascii="Calibri Light" w:hAnsi="Calibri Light" w:cs="Calibri Light"/>
                <w:sz w:val="24"/>
                <w:szCs w:val="24"/>
              </w:rPr>
            </w:pPr>
            <w:r w:rsidRPr="007A1CDC">
              <w:rPr>
                <w:rFonts w:ascii="Calibri Light" w:hAnsi="Calibri Light" w:cs="Calibri Light"/>
                <w:sz w:val="24"/>
                <w:szCs w:val="24"/>
              </w:rPr>
              <w:t>Ascoltiamo alcuni tratti della sua direzione spirituale</w:t>
            </w:r>
          </w:p>
          <w:p w14:paraId="04184DA5" w14:textId="77777777" w:rsidR="007A1CDC" w:rsidRPr="007A1CDC" w:rsidRDefault="007A1CDC" w:rsidP="007A1CDC">
            <w:pPr>
              <w:spacing w:after="0" w:line="240" w:lineRule="auto"/>
              <w:rPr>
                <w:rFonts w:ascii="Calibri Light" w:hAnsi="Calibri Light" w:cs="Calibri Light"/>
                <w:sz w:val="24"/>
                <w:szCs w:val="24"/>
              </w:rPr>
            </w:pPr>
            <w:r w:rsidRPr="007A1CDC">
              <w:rPr>
                <w:rFonts w:ascii="Calibri Light" w:hAnsi="Calibri Light" w:cs="Calibri Light"/>
                <w:sz w:val="24"/>
                <w:szCs w:val="24"/>
              </w:rPr>
              <w:t>“</w:t>
            </w:r>
            <w:r w:rsidRPr="005E2AB1">
              <w:rPr>
                <w:rFonts w:ascii="Calibri Light" w:hAnsi="Calibri Light" w:cs="Calibri Light"/>
                <w:i/>
                <w:iCs/>
                <w:sz w:val="24"/>
                <w:szCs w:val="24"/>
              </w:rPr>
              <w:t>Dobbiamo tenere insieme queste due cose: una estrema affezione al bene, alla preghiera quotidiana, ai nostri impegni di miglioramento e non turbarci affatto, inquietarci o stupirci, se ci capita di commettere delle mancanze. Il primo elemento dipende dalla nostra fedeltà, che deve sempre essere integra e crescere di ora in ora; il secondo dipende dalla nostra debolezza dalla quale non riusciremo mai a liberarci in questa vita mortale. Quando commettiamo qualche mancanza interroghiamo il nostro cuore e chiediamogli se ha conservato viva e integra la risoluzione di servire Dio e poi diciamogli: perché dunque ora brontoli? E lui risponderà: sono stato sorpreso, non so come, ma ora sono tanto avvilito! Ahimé, cara figlia, bisogna perdonarlo questo povero cuore: non è per infedeltà che sbaglia, è per debolezza</w:t>
            </w:r>
            <w:r w:rsidRPr="007A1CDC">
              <w:rPr>
                <w:rFonts w:ascii="Calibri Light" w:hAnsi="Calibri Light" w:cs="Calibri Light"/>
                <w:sz w:val="24"/>
                <w:szCs w:val="24"/>
              </w:rPr>
              <w:t>”</w:t>
            </w:r>
          </w:p>
          <w:p w14:paraId="3367612C" w14:textId="77777777" w:rsidR="007A1CDC" w:rsidRPr="007A1CDC" w:rsidRDefault="007A1CDC" w:rsidP="007A1CDC">
            <w:pPr>
              <w:spacing w:after="0" w:line="240" w:lineRule="auto"/>
              <w:rPr>
                <w:rFonts w:ascii="Calibri Light" w:hAnsi="Calibri Light" w:cs="Calibri Light"/>
                <w:sz w:val="24"/>
                <w:szCs w:val="24"/>
              </w:rPr>
            </w:pPr>
            <w:r w:rsidRPr="007A1CDC">
              <w:rPr>
                <w:rFonts w:ascii="Calibri Light" w:hAnsi="Calibri Light" w:cs="Calibri Light"/>
                <w:sz w:val="24"/>
                <w:szCs w:val="24"/>
              </w:rPr>
              <w:t>La dolcezza con se stessi ha un riverbero sicuro ed evidente nella dolcezza con gli altri; ed è il secondo capitolo su cui diciamo qualche parola di Francesco di Sales</w:t>
            </w:r>
          </w:p>
          <w:p w14:paraId="2007B199" w14:textId="77777777" w:rsidR="007A1CDC" w:rsidRPr="007A1CDC" w:rsidRDefault="007A1CDC" w:rsidP="007A1CDC">
            <w:pPr>
              <w:spacing w:after="0" w:line="240" w:lineRule="auto"/>
              <w:rPr>
                <w:rFonts w:ascii="Calibri Light" w:hAnsi="Calibri Light" w:cs="Calibri Light"/>
                <w:sz w:val="24"/>
                <w:szCs w:val="24"/>
              </w:rPr>
            </w:pPr>
            <w:r w:rsidRPr="007A1CDC">
              <w:rPr>
                <w:rFonts w:ascii="Calibri Light" w:hAnsi="Calibri Light" w:cs="Calibri Light"/>
                <w:sz w:val="24"/>
                <w:szCs w:val="24"/>
              </w:rPr>
              <w:t xml:space="preserve">Da Francesco viene la chiave della dolcezza con il prossimo che si esprime a livello di relazioni familiari, domestiche, ma anche </w:t>
            </w:r>
            <w:r w:rsidRPr="007A1CDC">
              <w:rPr>
                <w:rFonts w:ascii="Calibri Light" w:hAnsi="Calibri Light" w:cs="Calibri Light"/>
                <w:sz w:val="24"/>
                <w:szCs w:val="24"/>
              </w:rPr>
              <w:lastRenderedPageBreak/>
              <w:t>comunitarie sicuramente</w:t>
            </w:r>
          </w:p>
          <w:p w14:paraId="6235018A" w14:textId="77777777" w:rsidR="007A1CDC" w:rsidRPr="007A1CDC" w:rsidRDefault="007A1CDC" w:rsidP="007A1CDC">
            <w:pPr>
              <w:spacing w:after="0" w:line="240" w:lineRule="auto"/>
              <w:rPr>
                <w:rFonts w:ascii="Calibri Light" w:hAnsi="Calibri Light" w:cs="Calibri Light"/>
                <w:sz w:val="24"/>
                <w:szCs w:val="24"/>
              </w:rPr>
            </w:pPr>
            <w:r w:rsidRPr="007A1CDC">
              <w:rPr>
                <w:rFonts w:ascii="Calibri Light" w:hAnsi="Calibri Light" w:cs="Calibri Light"/>
                <w:sz w:val="24"/>
                <w:szCs w:val="24"/>
              </w:rPr>
              <w:t>“</w:t>
            </w:r>
            <w:r w:rsidRPr="005E2AB1">
              <w:rPr>
                <w:rFonts w:ascii="Calibri Light" w:hAnsi="Calibri Light" w:cs="Calibri Light"/>
                <w:i/>
                <w:iCs/>
                <w:sz w:val="24"/>
                <w:szCs w:val="24"/>
              </w:rPr>
              <w:t>Bisogna considerare il prossimo in Dio. Quando avverrà che saremo tutti pieni di dolcezza e serenità verso il prossimo? Quando sapremo vedere le anime del nostro prossimo nel Cuore del divin Salvatore. Chi considera il prossimo al di fuori di questo corre il rischio di non amarlo nè con purezza, né con costanza. Ma lì, in quella prospettiva, chi non lo amerebbe? Chi non lo sopporterebbe? Chi lo troverebbe sgradevole e noioso? Quando il prossimo ci pesa ed è antipatico, soltanto il rispetto del Salvatore ci porta ad amarlo e questo amore è puro e ci libera interiormente</w:t>
            </w:r>
            <w:r w:rsidRPr="007A1CDC">
              <w:rPr>
                <w:rFonts w:ascii="Calibri Light" w:hAnsi="Calibri Light" w:cs="Calibri Light"/>
                <w:sz w:val="24"/>
                <w:szCs w:val="24"/>
              </w:rPr>
              <w:t>”.</w:t>
            </w:r>
          </w:p>
          <w:p w14:paraId="2688E580" w14:textId="77777777" w:rsidR="007A1CDC" w:rsidRPr="007A1CDC" w:rsidRDefault="007A1CDC" w:rsidP="007A1CDC">
            <w:pPr>
              <w:spacing w:after="0" w:line="240" w:lineRule="auto"/>
              <w:rPr>
                <w:rFonts w:ascii="Calibri Light" w:hAnsi="Calibri Light" w:cs="Calibri Light"/>
                <w:sz w:val="24"/>
                <w:szCs w:val="24"/>
              </w:rPr>
            </w:pPr>
            <w:r w:rsidRPr="007A1CDC">
              <w:rPr>
                <w:rFonts w:ascii="Calibri Light" w:hAnsi="Calibri Light" w:cs="Calibri Light"/>
                <w:sz w:val="24"/>
                <w:szCs w:val="24"/>
              </w:rPr>
              <w:t>Dicono i biografi che, quando Francesco era vescovo, si presenta al suo cospetto un giovane che si esprime in maniera decisamente scorretta e Francesco lo rimprovera, certamente, ma con molta moderazione tanto da suscitare lo stupore delle persone che stavano ascoltando.</w:t>
            </w:r>
          </w:p>
          <w:p w14:paraId="6CD91539" w14:textId="77777777" w:rsidR="007A1CDC" w:rsidRPr="007A1CDC" w:rsidRDefault="007A1CDC" w:rsidP="007A1CDC">
            <w:pPr>
              <w:spacing w:after="0" w:line="240" w:lineRule="auto"/>
              <w:rPr>
                <w:rFonts w:ascii="Calibri Light" w:hAnsi="Calibri Light" w:cs="Calibri Light"/>
                <w:sz w:val="24"/>
                <w:szCs w:val="24"/>
              </w:rPr>
            </w:pPr>
            <w:r w:rsidRPr="007A1CDC">
              <w:rPr>
                <w:rFonts w:ascii="Calibri Light" w:hAnsi="Calibri Light" w:cs="Calibri Light"/>
                <w:sz w:val="24"/>
                <w:szCs w:val="24"/>
              </w:rPr>
              <w:t>Quando questo giovane lascia Francesco gli viene chiesto il perché di questa moderazione, di questa delicatezza nella risposta, se pure chiara e Francesco dice “</w:t>
            </w:r>
            <w:r w:rsidRPr="00A5564E">
              <w:rPr>
                <w:rFonts w:ascii="Calibri Light" w:hAnsi="Calibri Light" w:cs="Calibri Light"/>
                <w:i/>
                <w:iCs/>
                <w:sz w:val="24"/>
                <w:szCs w:val="24"/>
              </w:rPr>
              <w:t>Temevo di consumare in un quarto d'ora quel poco di mansuetudine che da 22 anni provo a tenere nella coppa del mio cuore</w:t>
            </w:r>
            <w:r w:rsidRPr="007A1CDC">
              <w:rPr>
                <w:rFonts w:ascii="Calibri Light" w:hAnsi="Calibri Light" w:cs="Calibri Light"/>
                <w:sz w:val="24"/>
                <w:szCs w:val="24"/>
              </w:rPr>
              <w:t>”.</w:t>
            </w:r>
          </w:p>
          <w:p w14:paraId="5F100E9C" w14:textId="77777777" w:rsidR="007A1CDC" w:rsidRPr="007A1CDC" w:rsidRDefault="007A1CDC" w:rsidP="007A1CDC">
            <w:pPr>
              <w:spacing w:after="0" w:line="240" w:lineRule="auto"/>
              <w:rPr>
                <w:rFonts w:ascii="Calibri Light" w:hAnsi="Calibri Light" w:cs="Calibri Light"/>
                <w:sz w:val="24"/>
                <w:szCs w:val="24"/>
              </w:rPr>
            </w:pPr>
            <w:r w:rsidRPr="007A1CDC">
              <w:rPr>
                <w:rFonts w:ascii="Calibri Light" w:hAnsi="Calibri Light" w:cs="Calibri Light"/>
                <w:sz w:val="24"/>
                <w:szCs w:val="24"/>
              </w:rPr>
              <w:t>Paolo VI, san Paolo VI, nel 1967 per celebrare i 400 anni della nascita di San Francesco di Sales scrisse una Lettera Apostolica intitolata “Sabaudie Gemma” la Gemma della Savoia, ed è proprio ritraendo la dolcezza di San Francesco con gli altri il Papa affermava:</w:t>
            </w:r>
          </w:p>
          <w:p w14:paraId="060D6DE3" w14:textId="77777777" w:rsidR="007A1CDC" w:rsidRPr="007A1CDC" w:rsidRDefault="007A1CDC" w:rsidP="007A1CDC">
            <w:pPr>
              <w:spacing w:after="0" w:line="240" w:lineRule="auto"/>
              <w:rPr>
                <w:rFonts w:ascii="Calibri Light" w:hAnsi="Calibri Light" w:cs="Calibri Light"/>
                <w:sz w:val="24"/>
                <w:szCs w:val="24"/>
              </w:rPr>
            </w:pPr>
            <w:r w:rsidRPr="007A1CDC">
              <w:rPr>
                <w:rFonts w:ascii="Calibri Light" w:hAnsi="Calibri Light" w:cs="Calibri Light"/>
                <w:sz w:val="24"/>
                <w:szCs w:val="24"/>
              </w:rPr>
              <w:t>“</w:t>
            </w:r>
            <w:r w:rsidRPr="00A5564E">
              <w:rPr>
                <w:rFonts w:ascii="Calibri Light" w:hAnsi="Calibri Light" w:cs="Calibri Light"/>
                <w:i/>
                <w:iCs/>
                <w:sz w:val="24"/>
                <w:szCs w:val="24"/>
              </w:rPr>
              <w:t>Si trova in lui somma integrità di vita, somma dolcezza e benignità. Non è mai violento nelle dispute, ama gli erranti mentre corregge gli errori; e se le sue posizioni sono diverse, egli non usa mai l'opposizione polemica. Tenace nell'amare, nel pregare e nell'illuminare, sa pazientare a lungo, sa ricondurre gradatamente gli erranti alla pienezza della verità</w:t>
            </w:r>
            <w:r w:rsidRPr="007A1CDC">
              <w:rPr>
                <w:rFonts w:ascii="Calibri Light" w:hAnsi="Calibri Light" w:cs="Calibri Light"/>
                <w:sz w:val="24"/>
                <w:szCs w:val="24"/>
              </w:rPr>
              <w:t>”.</w:t>
            </w:r>
          </w:p>
          <w:p w14:paraId="4C3D5091" w14:textId="77777777" w:rsidR="007A1CDC" w:rsidRPr="007A1CDC" w:rsidRDefault="007A1CDC" w:rsidP="007A1CDC">
            <w:pPr>
              <w:spacing w:after="0" w:line="240" w:lineRule="auto"/>
              <w:rPr>
                <w:rFonts w:ascii="Calibri Light" w:hAnsi="Calibri Light" w:cs="Calibri Light"/>
                <w:sz w:val="24"/>
                <w:szCs w:val="24"/>
              </w:rPr>
            </w:pPr>
            <w:r w:rsidRPr="007A1CDC">
              <w:rPr>
                <w:rFonts w:ascii="Calibri Light" w:hAnsi="Calibri Light" w:cs="Calibri Light"/>
                <w:sz w:val="24"/>
                <w:szCs w:val="24"/>
              </w:rPr>
              <w:t>I biografi e gli storici di San Francesco di Sales ci ripetono che la dolcezza, che è una sua caratteristica, non gli è certo spontanea, non gli viene come dono di natura, da cui verrà invece un carattere decisamente forte e anche determinato sulla scorta di papà.</w:t>
            </w:r>
          </w:p>
          <w:p w14:paraId="67489FDE" w14:textId="77777777" w:rsidR="007A1CDC" w:rsidRDefault="007A1CDC" w:rsidP="007A1CDC">
            <w:pPr>
              <w:spacing w:after="0" w:line="240" w:lineRule="auto"/>
              <w:rPr>
                <w:rFonts w:ascii="Calibri Light" w:hAnsi="Calibri Light" w:cs="Calibri Light"/>
                <w:sz w:val="24"/>
                <w:szCs w:val="24"/>
              </w:rPr>
            </w:pPr>
            <w:r w:rsidRPr="007A1CDC">
              <w:rPr>
                <w:rFonts w:ascii="Calibri Light" w:hAnsi="Calibri Light" w:cs="Calibri Light"/>
                <w:sz w:val="24"/>
                <w:szCs w:val="24"/>
              </w:rPr>
              <w:t xml:space="preserve">La dolcezza cristiana Francesco la costruisce in molto tempo e con </w:t>
            </w:r>
            <w:r w:rsidRPr="007A1CDC">
              <w:rPr>
                <w:rFonts w:ascii="Calibri Light" w:hAnsi="Calibri Light" w:cs="Calibri Light"/>
                <w:sz w:val="24"/>
                <w:szCs w:val="24"/>
              </w:rPr>
              <w:lastRenderedPageBreak/>
              <w:t>una conversione amabile che durerà per tutta la sua vita.</w:t>
            </w:r>
          </w:p>
          <w:p w14:paraId="77BF2031" w14:textId="77777777" w:rsidR="00934C2F" w:rsidRDefault="00934C2F" w:rsidP="007A1CDC">
            <w:pPr>
              <w:spacing w:after="0" w:line="240" w:lineRule="auto"/>
              <w:rPr>
                <w:rFonts w:ascii="Calibri Light" w:hAnsi="Calibri Light" w:cs="Calibri Light"/>
                <w:sz w:val="24"/>
                <w:szCs w:val="24"/>
              </w:rPr>
            </w:pPr>
          </w:p>
          <w:p w14:paraId="412A85EB" w14:textId="3673F5C8" w:rsidR="0000523C" w:rsidRPr="0003780B" w:rsidRDefault="00033C3E" w:rsidP="00033C3E">
            <w:pPr>
              <w:spacing w:after="0" w:line="240" w:lineRule="auto"/>
              <w:rPr>
                <w:rFonts w:ascii="Calibri Light" w:hAnsi="Calibri Light" w:cs="Calibri Light"/>
                <w:sz w:val="24"/>
                <w:szCs w:val="24"/>
                <w:lang w:val="es-ES"/>
              </w:rPr>
            </w:pPr>
            <w:proofErr w:type="spellStart"/>
            <w:r w:rsidRPr="0003780B">
              <w:rPr>
                <w:rFonts w:ascii="Calibri Light" w:hAnsi="Calibri Light" w:cs="Calibri Light"/>
                <w:sz w:val="24"/>
                <w:szCs w:val="24"/>
                <w:lang w:val="es-ES"/>
              </w:rPr>
              <w:t>Ecco</w:t>
            </w:r>
            <w:proofErr w:type="spellEnd"/>
            <w:r w:rsidRPr="0003780B">
              <w:rPr>
                <w:rFonts w:ascii="Calibri Light" w:hAnsi="Calibri Light" w:cs="Calibri Light"/>
                <w:sz w:val="24"/>
                <w:szCs w:val="24"/>
                <w:lang w:val="es-ES"/>
              </w:rPr>
              <w:t xml:space="preserve"> </w:t>
            </w:r>
            <w:proofErr w:type="spellStart"/>
            <w:r w:rsidRPr="0003780B">
              <w:rPr>
                <w:rFonts w:ascii="Calibri Light" w:hAnsi="Calibri Light" w:cs="Calibri Light"/>
                <w:sz w:val="24"/>
                <w:szCs w:val="24"/>
                <w:lang w:val="es-ES"/>
              </w:rPr>
              <w:t>il</w:t>
            </w:r>
            <w:proofErr w:type="spellEnd"/>
            <w:r w:rsidRPr="0003780B">
              <w:rPr>
                <w:rFonts w:ascii="Calibri Light" w:hAnsi="Calibri Light" w:cs="Calibri Light"/>
                <w:sz w:val="24"/>
                <w:szCs w:val="24"/>
                <w:lang w:val="es-ES"/>
              </w:rPr>
              <w:t xml:space="preserve"> </w:t>
            </w:r>
            <w:hyperlink r:id="rId8" w:history="1">
              <w:r w:rsidRPr="0003780B">
                <w:rPr>
                  <w:rStyle w:val="Collegamentoipertestuale"/>
                  <w:rFonts w:ascii="Calibri Light" w:hAnsi="Calibri Light" w:cs="Calibri Light"/>
                  <w:sz w:val="24"/>
                  <w:szCs w:val="24"/>
                  <w:lang w:val="es-ES"/>
                </w:rPr>
                <w:t>video</w:t>
              </w:r>
            </w:hyperlink>
            <w:r w:rsidRPr="0003780B">
              <w:rPr>
                <w:rFonts w:ascii="Calibri Light" w:hAnsi="Calibri Light" w:cs="Calibri Light"/>
                <w:sz w:val="24"/>
                <w:szCs w:val="24"/>
                <w:lang w:val="es-ES"/>
              </w:rPr>
              <w:t xml:space="preserve"> </w:t>
            </w:r>
          </w:p>
        </w:tc>
        <w:tc>
          <w:tcPr>
            <w:tcW w:w="6804" w:type="dxa"/>
            <w:shd w:val="clear" w:color="auto" w:fill="auto"/>
          </w:tcPr>
          <w:p w14:paraId="58AD5EF0" w14:textId="178654CF" w:rsidR="0000523C" w:rsidRDefault="00F9705A" w:rsidP="002516FD">
            <w:pPr>
              <w:spacing w:after="0" w:line="240" w:lineRule="auto"/>
              <w:jc w:val="both"/>
              <w:rPr>
                <w:rFonts w:ascii="Calibri Light" w:hAnsi="Calibri Light" w:cs="Calibri Light"/>
                <w:sz w:val="24"/>
                <w:szCs w:val="24"/>
                <w:lang w:val="es-ES"/>
              </w:rPr>
            </w:pPr>
            <w:r w:rsidRPr="008E1D3D">
              <w:rPr>
                <w:rFonts w:ascii="Calibri Light" w:hAnsi="Calibri Light" w:cs="Calibri Light"/>
                <w:sz w:val="24"/>
                <w:szCs w:val="24"/>
                <w:lang w:val="es-ES"/>
              </w:rPr>
              <w:lastRenderedPageBreak/>
              <w:t>El argumento que afrontaremos en este video es un tema muy salesiano</w:t>
            </w:r>
            <w:r w:rsidR="00E77923" w:rsidRPr="008E1D3D">
              <w:rPr>
                <w:rFonts w:ascii="Calibri Light" w:hAnsi="Calibri Light" w:cs="Calibri Light"/>
                <w:sz w:val="24"/>
                <w:szCs w:val="24"/>
                <w:lang w:val="es-ES"/>
              </w:rPr>
              <w:t>,</w:t>
            </w:r>
            <w:r w:rsidRPr="008E1D3D">
              <w:rPr>
                <w:rFonts w:ascii="Calibri Light" w:hAnsi="Calibri Light" w:cs="Calibri Light"/>
                <w:sz w:val="24"/>
                <w:szCs w:val="24"/>
                <w:lang w:val="es-ES"/>
              </w:rPr>
              <w:t xml:space="preserve"> y también muy donbosquiano. </w:t>
            </w:r>
            <w:r w:rsidRPr="00F9705A">
              <w:rPr>
                <w:rFonts w:ascii="Calibri Light" w:hAnsi="Calibri Light" w:cs="Calibri Light"/>
                <w:sz w:val="24"/>
                <w:szCs w:val="24"/>
                <w:lang w:val="es-ES"/>
              </w:rPr>
              <w:t xml:space="preserve">Para </w:t>
            </w:r>
            <w:r w:rsidR="00D33B8A">
              <w:rPr>
                <w:rFonts w:ascii="Calibri Light" w:hAnsi="Calibri Light" w:cs="Calibri Light"/>
                <w:sz w:val="24"/>
                <w:szCs w:val="24"/>
                <w:lang w:val="es-ES"/>
              </w:rPr>
              <w:t>san Francisco de S</w:t>
            </w:r>
            <w:r w:rsidRPr="00F9705A">
              <w:rPr>
                <w:rFonts w:ascii="Calibri Light" w:hAnsi="Calibri Light" w:cs="Calibri Light"/>
                <w:sz w:val="24"/>
                <w:szCs w:val="24"/>
                <w:lang w:val="es-ES"/>
              </w:rPr>
              <w:t xml:space="preserve">ales el tema es la dulzura, que </w:t>
            </w:r>
            <w:r>
              <w:rPr>
                <w:rFonts w:ascii="Calibri Light" w:hAnsi="Calibri Light" w:cs="Calibri Light"/>
                <w:sz w:val="24"/>
                <w:szCs w:val="24"/>
                <w:lang w:val="es-ES"/>
              </w:rPr>
              <w:t>Don Bosco hará suya y representará con el término  de la amorevolezza.</w:t>
            </w:r>
          </w:p>
          <w:p w14:paraId="1DC89284" w14:textId="509491DC" w:rsidR="00652A0F" w:rsidRDefault="00652A0F" w:rsidP="002516FD">
            <w:p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La dulzura salesiana no consiste en ser indulgente y débil; ciertamente no se compagina co</w:t>
            </w:r>
            <w:r w:rsidR="00D33B8A">
              <w:rPr>
                <w:rFonts w:ascii="Calibri Light" w:hAnsi="Calibri Light" w:cs="Calibri Light"/>
                <w:sz w:val="24"/>
                <w:szCs w:val="24"/>
                <w:lang w:val="es-ES"/>
              </w:rPr>
              <w:t>n la debilidad de carácter. La dulzura de San Francisco de S</w:t>
            </w:r>
            <w:r>
              <w:rPr>
                <w:rFonts w:ascii="Calibri Light" w:hAnsi="Calibri Light" w:cs="Calibri Light"/>
                <w:sz w:val="24"/>
                <w:szCs w:val="24"/>
                <w:lang w:val="es-ES"/>
              </w:rPr>
              <w:t>ales, la que él vive, la que siente y la que propondrá, y so</w:t>
            </w:r>
            <w:r w:rsidR="00D33B8A">
              <w:rPr>
                <w:rFonts w:ascii="Calibri Light" w:hAnsi="Calibri Light" w:cs="Calibri Light"/>
                <w:sz w:val="24"/>
                <w:szCs w:val="24"/>
                <w:lang w:val="es-ES"/>
              </w:rPr>
              <w:t>b</w:t>
            </w:r>
            <w:r>
              <w:rPr>
                <w:rFonts w:ascii="Calibri Light" w:hAnsi="Calibri Light" w:cs="Calibri Light"/>
                <w:sz w:val="24"/>
                <w:szCs w:val="24"/>
                <w:lang w:val="es-ES"/>
              </w:rPr>
              <w:t xml:space="preserve">re la cual se  </w:t>
            </w:r>
            <w:r w:rsidR="0030417A">
              <w:rPr>
                <w:rFonts w:ascii="Calibri Light" w:hAnsi="Calibri Light" w:cs="Calibri Light"/>
                <w:sz w:val="24"/>
                <w:szCs w:val="24"/>
                <w:lang w:val="es-ES"/>
              </w:rPr>
              <w:t>volcará</w:t>
            </w:r>
            <w:r>
              <w:rPr>
                <w:rFonts w:ascii="Calibri Light" w:hAnsi="Calibri Light" w:cs="Calibri Light"/>
                <w:sz w:val="24"/>
                <w:szCs w:val="24"/>
                <w:lang w:val="es-ES"/>
              </w:rPr>
              <w:t xml:space="preserve"> casi</w:t>
            </w:r>
            <w:r w:rsidR="0030417A">
              <w:rPr>
                <w:rFonts w:ascii="Calibri Light" w:hAnsi="Calibri Light" w:cs="Calibri Light"/>
                <w:sz w:val="24"/>
                <w:szCs w:val="24"/>
                <w:lang w:val="es-ES"/>
              </w:rPr>
              <w:t xml:space="preserve"> </w:t>
            </w:r>
            <w:r>
              <w:rPr>
                <w:rFonts w:ascii="Calibri Light" w:hAnsi="Calibri Light" w:cs="Calibri Light"/>
                <w:sz w:val="24"/>
                <w:szCs w:val="24"/>
                <w:lang w:val="es-ES"/>
              </w:rPr>
              <w:t>cada d</w:t>
            </w:r>
            <w:r w:rsidR="0030417A">
              <w:rPr>
                <w:rFonts w:ascii="Calibri Light" w:hAnsi="Calibri Light" w:cs="Calibri Light"/>
                <w:sz w:val="24"/>
                <w:szCs w:val="24"/>
                <w:lang w:val="es-ES"/>
              </w:rPr>
              <w:t>í</w:t>
            </w:r>
            <w:r>
              <w:rPr>
                <w:rFonts w:ascii="Calibri Light" w:hAnsi="Calibri Light" w:cs="Calibri Light"/>
                <w:sz w:val="24"/>
                <w:szCs w:val="24"/>
                <w:lang w:val="es-ES"/>
              </w:rPr>
              <w:t>a de su vida, tiene una matriz profundamente cristiana. Parte de Jes</w:t>
            </w:r>
            <w:r w:rsidR="0030417A">
              <w:rPr>
                <w:rFonts w:ascii="Calibri Light" w:hAnsi="Calibri Light" w:cs="Calibri Light"/>
                <w:sz w:val="24"/>
                <w:szCs w:val="24"/>
                <w:lang w:val="es-ES"/>
              </w:rPr>
              <w:t>ús que</w:t>
            </w:r>
            <w:r>
              <w:rPr>
                <w:rFonts w:ascii="Calibri Light" w:hAnsi="Calibri Light" w:cs="Calibri Light"/>
                <w:sz w:val="24"/>
                <w:szCs w:val="24"/>
                <w:lang w:val="es-ES"/>
              </w:rPr>
              <w:t xml:space="preserve"> ha dicho de sí</w:t>
            </w:r>
            <w:r w:rsidRPr="0030417A">
              <w:rPr>
                <w:rFonts w:ascii="Calibri Light" w:hAnsi="Calibri Light" w:cs="Calibri Light"/>
                <w:i/>
                <w:sz w:val="24"/>
                <w:szCs w:val="24"/>
                <w:lang w:val="es-ES"/>
              </w:rPr>
              <w:t>: “Soy manso y humilde de corazón”.</w:t>
            </w:r>
          </w:p>
          <w:p w14:paraId="2200035C" w14:textId="6E101AAE" w:rsidR="00F9705A" w:rsidRDefault="00652A0F" w:rsidP="002516FD">
            <w:p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A decir verdad la dulzura no es una realidad sola; entra en un binomio, en el que los dos t</w:t>
            </w:r>
            <w:r w:rsidR="0030417A">
              <w:rPr>
                <w:rFonts w:ascii="Calibri Light" w:hAnsi="Calibri Light" w:cs="Calibri Light"/>
                <w:sz w:val="24"/>
                <w:szCs w:val="24"/>
                <w:lang w:val="es-ES"/>
              </w:rPr>
              <w:t>ér</w:t>
            </w:r>
            <w:r>
              <w:rPr>
                <w:rFonts w:ascii="Calibri Light" w:hAnsi="Calibri Light" w:cs="Calibri Light"/>
                <w:sz w:val="24"/>
                <w:szCs w:val="24"/>
                <w:lang w:val="es-ES"/>
              </w:rPr>
              <w:t>minos no son ni siquiera equivalentes</w:t>
            </w:r>
            <w:r w:rsidR="0030417A">
              <w:rPr>
                <w:rFonts w:ascii="Calibri Light" w:hAnsi="Calibri Light" w:cs="Calibri Light"/>
                <w:sz w:val="24"/>
                <w:szCs w:val="24"/>
                <w:lang w:val="es-ES"/>
              </w:rPr>
              <w:t xml:space="preserve">: </w:t>
            </w:r>
            <w:r>
              <w:rPr>
                <w:rFonts w:ascii="Calibri Light" w:hAnsi="Calibri Light" w:cs="Calibri Light"/>
                <w:sz w:val="24"/>
                <w:szCs w:val="24"/>
                <w:lang w:val="es-ES"/>
              </w:rPr>
              <w:t xml:space="preserve">dulzura y humildad. Francisco de </w:t>
            </w:r>
            <w:r w:rsidR="0030417A">
              <w:rPr>
                <w:rFonts w:ascii="Calibri Light" w:hAnsi="Calibri Light" w:cs="Calibri Light"/>
                <w:sz w:val="24"/>
                <w:szCs w:val="24"/>
                <w:lang w:val="es-ES"/>
              </w:rPr>
              <w:t>S</w:t>
            </w:r>
            <w:r>
              <w:rPr>
                <w:rFonts w:ascii="Calibri Light" w:hAnsi="Calibri Light" w:cs="Calibri Light"/>
                <w:sz w:val="24"/>
                <w:szCs w:val="24"/>
                <w:lang w:val="es-ES"/>
              </w:rPr>
              <w:t>ales dirá que estas dos realidades creyentes  son la base de la santidad, y también dice que son virtudes muy raras,</w:t>
            </w:r>
            <w:r w:rsidR="0030417A">
              <w:rPr>
                <w:rFonts w:ascii="Calibri Light" w:hAnsi="Calibri Light" w:cs="Calibri Light"/>
                <w:sz w:val="24"/>
                <w:szCs w:val="24"/>
                <w:lang w:val="es-ES"/>
              </w:rPr>
              <w:t xml:space="preserve"> </w:t>
            </w:r>
            <w:r>
              <w:rPr>
                <w:rFonts w:ascii="Calibri Light" w:hAnsi="Calibri Light" w:cs="Calibri Light"/>
                <w:sz w:val="24"/>
                <w:szCs w:val="24"/>
                <w:lang w:val="es-ES"/>
              </w:rPr>
              <w:t>la dulzura y la humildad.</w:t>
            </w:r>
          </w:p>
          <w:p w14:paraId="2C591F4E" w14:textId="66B1B660" w:rsidR="00652A0F" w:rsidRDefault="0030417A" w:rsidP="002516FD">
            <w:p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 xml:space="preserve">Dirá que </w:t>
            </w:r>
            <w:r w:rsidR="00652A0F">
              <w:rPr>
                <w:rFonts w:ascii="Calibri Light" w:hAnsi="Calibri Light" w:cs="Calibri Light"/>
                <w:sz w:val="24"/>
                <w:szCs w:val="24"/>
                <w:lang w:val="es-ES"/>
              </w:rPr>
              <w:t xml:space="preserve"> hay que ser, hay que tener, un corazón dulce con el prójimo y un corazón humilde con Dios. </w:t>
            </w:r>
            <w:r w:rsidR="00D33B8A">
              <w:rPr>
                <w:rFonts w:ascii="Calibri Light" w:hAnsi="Calibri Light" w:cs="Calibri Light"/>
                <w:sz w:val="24"/>
                <w:szCs w:val="24"/>
                <w:lang w:val="es-ES"/>
              </w:rPr>
              <w:t>En l</w:t>
            </w:r>
            <w:r w:rsidR="00652A0F">
              <w:rPr>
                <w:rFonts w:ascii="Calibri Light" w:hAnsi="Calibri Light" w:cs="Calibri Light"/>
                <w:sz w:val="24"/>
                <w:szCs w:val="24"/>
                <w:lang w:val="es-ES"/>
              </w:rPr>
              <w:t>a combinaci</w:t>
            </w:r>
            <w:r w:rsidR="00D33B8A">
              <w:rPr>
                <w:rFonts w:ascii="Calibri Light" w:hAnsi="Calibri Light" w:cs="Calibri Light"/>
                <w:sz w:val="24"/>
                <w:szCs w:val="24"/>
                <w:lang w:val="es-ES"/>
              </w:rPr>
              <w:t>ón</w:t>
            </w:r>
            <w:r w:rsidR="00652A0F">
              <w:rPr>
                <w:rFonts w:ascii="Calibri Light" w:hAnsi="Calibri Light" w:cs="Calibri Light"/>
                <w:sz w:val="24"/>
                <w:szCs w:val="24"/>
                <w:lang w:val="es-ES"/>
              </w:rPr>
              <w:t xml:space="preserve"> de estas dos, </w:t>
            </w:r>
            <w:r w:rsidR="00D33B8A">
              <w:rPr>
                <w:rFonts w:ascii="Calibri Light" w:hAnsi="Calibri Light" w:cs="Calibri Light"/>
                <w:sz w:val="24"/>
                <w:szCs w:val="24"/>
                <w:lang w:val="es-ES"/>
              </w:rPr>
              <w:t>consiste</w:t>
            </w:r>
            <w:r w:rsidR="00652A0F">
              <w:rPr>
                <w:rFonts w:ascii="Calibri Light" w:hAnsi="Calibri Light" w:cs="Calibri Light"/>
                <w:sz w:val="24"/>
                <w:szCs w:val="24"/>
                <w:lang w:val="es-ES"/>
              </w:rPr>
              <w:t xml:space="preserve"> la</w:t>
            </w:r>
            <w:r w:rsidR="00D33B8A">
              <w:rPr>
                <w:rFonts w:ascii="Calibri Light" w:hAnsi="Calibri Light" w:cs="Calibri Light"/>
                <w:sz w:val="24"/>
                <w:szCs w:val="24"/>
                <w:lang w:val="es-ES"/>
              </w:rPr>
              <w:t xml:space="preserve"> </w:t>
            </w:r>
            <w:r w:rsidR="00652A0F">
              <w:rPr>
                <w:rFonts w:ascii="Calibri Light" w:hAnsi="Calibri Light" w:cs="Calibri Light"/>
                <w:sz w:val="24"/>
                <w:szCs w:val="24"/>
                <w:lang w:val="es-ES"/>
              </w:rPr>
              <w:t>dulzura salesiana</w:t>
            </w:r>
            <w:r w:rsidR="00D33B8A">
              <w:rPr>
                <w:rFonts w:ascii="Calibri Light" w:hAnsi="Calibri Light" w:cs="Calibri Light"/>
                <w:sz w:val="24"/>
                <w:szCs w:val="24"/>
                <w:lang w:val="es-ES"/>
              </w:rPr>
              <w:t>.</w:t>
            </w:r>
          </w:p>
          <w:p w14:paraId="4E128DD5" w14:textId="751A67AD" w:rsidR="00D33B8A" w:rsidRDefault="00D33B8A" w:rsidP="002516FD">
            <w:p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 xml:space="preserve">Decíamos que  el primado de estas dos virtudes se apoya seguramente en la humildad.  Dice san Francisco de </w:t>
            </w:r>
            <w:r w:rsidR="0030417A">
              <w:rPr>
                <w:rFonts w:ascii="Calibri Light" w:hAnsi="Calibri Light" w:cs="Calibri Light"/>
                <w:sz w:val="24"/>
                <w:szCs w:val="24"/>
                <w:lang w:val="es-ES"/>
              </w:rPr>
              <w:t>S</w:t>
            </w:r>
            <w:r>
              <w:rPr>
                <w:rFonts w:ascii="Calibri Light" w:hAnsi="Calibri Light" w:cs="Calibri Light"/>
                <w:sz w:val="24"/>
                <w:szCs w:val="24"/>
                <w:lang w:val="es-ES"/>
              </w:rPr>
              <w:t xml:space="preserve">ales que la humildad es </w:t>
            </w:r>
            <w:r w:rsidR="0030417A">
              <w:rPr>
                <w:rFonts w:ascii="Calibri Light" w:hAnsi="Calibri Light" w:cs="Calibri Light"/>
                <w:sz w:val="24"/>
                <w:szCs w:val="24"/>
                <w:lang w:val="es-ES"/>
              </w:rPr>
              <w:t>la primera</w:t>
            </w:r>
            <w:r>
              <w:rPr>
                <w:rFonts w:ascii="Calibri Light" w:hAnsi="Calibri Light" w:cs="Calibri Light"/>
                <w:sz w:val="24"/>
                <w:szCs w:val="24"/>
                <w:lang w:val="es-ES"/>
              </w:rPr>
              <w:t xml:space="preserve"> y el fundamento de todas las demás virtudes y hace dulce nuestro corazón.</w:t>
            </w:r>
          </w:p>
          <w:p w14:paraId="2B238E2E" w14:textId="77777777" w:rsidR="00D33B8A" w:rsidRDefault="00D33B8A" w:rsidP="002516FD">
            <w:p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Oigámosle</w:t>
            </w:r>
          </w:p>
          <w:p w14:paraId="70964765" w14:textId="37ADF545" w:rsidR="00D33B8A" w:rsidRDefault="00D33B8A" w:rsidP="002516FD">
            <w:pPr>
              <w:spacing w:after="0" w:line="240" w:lineRule="auto"/>
              <w:jc w:val="both"/>
              <w:rPr>
                <w:rFonts w:ascii="Calibri Light" w:hAnsi="Calibri Light" w:cs="Calibri Light"/>
                <w:sz w:val="24"/>
                <w:szCs w:val="24"/>
                <w:lang w:val="es-ES"/>
              </w:rPr>
            </w:pPr>
            <w:r w:rsidRPr="0030417A">
              <w:rPr>
                <w:rFonts w:ascii="Calibri Light" w:hAnsi="Calibri Light" w:cs="Calibri Light"/>
                <w:i/>
                <w:sz w:val="24"/>
                <w:szCs w:val="24"/>
                <w:lang w:val="es-ES"/>
              </w:rPr>
              <w:t>“El Señor ama tanto la humildad que no tiene dificultad en permitir que caigamos en el pecado a fin</w:t>
            </w:r>
            <w:r w:rsidR="0030417A" w:rsidRPr="0030417A">
              <w:rPr>
                <w:rFonts w:ascii="Calibri Light" w:hAnsi="Calibri Light" w:cs="Calibri Light"/>
                <w:i/>
                <w:sz w:val="24"/>
                <w:szCs w:val="24"/>
                <w:lang w:val="es-ES"/>
              </w:rPr>
              <w:t xml:space="preserve"> </w:t>
            </w:r>
            <w:r w:rsidRPr="0030417A">
              <w:rPr>
                <w:rFonts w:ascii="Calibri Light" w:hAnsi="Calibri Light" w:cs="Calibri Light"/>
                <w:i/>
                <w:sz w:val="24"/>
                <w:szCs w:val="24"/>
                <w:lang w:val="es-ES"/>
              </w:rPr>
              <w:t xml:space="preserve">de </w:t>
            </w:r>
            <w:r w:rsidR="0030417A" w:rsidRPr="0030417A">
              <w:rPr>
                <w:rFonts w:ascii="Calibri Light" w:hAnsi="Calibri Light" w:cs="Calibri Light"/>
                <w:i/>
                <w:sz w:val="24"/>
                <w:szCs w:val="24"/>
                <w:lang w:val="es-ES"/>
              </w:rPr>
              <w:t>adquirir</w:t>
            </w:r>
            <w:r w:rsidRPr="0030417A">
              <w:rPr>
                <w:rFonts w:ascii="Calibri Light" w:hAnsi="Calibri Light" w:cs="Calibri Light"/>
                <w:i/>
                <w:sz w:val="24"/>
                <w:szCs w:val="24"/>
                <w:lang w:val="es-ES"/>
              </w:rPr>
              <w:t xml:space="preserve"> la santa humildad. La caridad y la humildad son las cuerdas principales; las otras están unidas a ellas. Es necesario mantenerse entre estas dos: una, la más baja, la otra, la más alta. La estabilidad de todo el edificio depende de los cimientos y del techo.</w:t>
            </w:r>
            <w:r w:rsidR="0030417A" w:rsidRPr="0030417A">
              <w:rPr>
                <w:rFonts w:ascii="Calibri Light" w:hAnsi="Calibri Light" w:cs="Calibri Light"/>
                <w:i/>
                <w:sz w:val="24"/>
                <w:szCs w:val="24"/>
                <w:lang w:val="es-ES"/>
              </w:rPr>
              <w:t xml:space="preserve"> Manteniendo el corazón unido al ejercicio d</w:t>
            </w:r>
            <w:r w:rsidR="00AE7452">
              <w:rPr>
                <w:rFonts w:ascii="Calibri Light" w:hAnsi="Calibri Light" w:cs="Calibri Light"/>
                <w:i/>
                <w:sz w:val="24"/>
                <w:szCs w:val="24"/>
                <w:lang w:val="es-ES"/>
              </w:rPr>
              <w:t>e</w:t>
            </w:r>
            <w:r w:rsidR="0030417A" w:rsidRPr="0030417A">
              <w:rPr>
                <w:rFonts w:ascii="Calibri Light" w:hAnsi="Calibri Light" w:cs="Calibri Light"/>
                <w:i/>
                <w:sz w:val="24"/>
                <w:szCs w:val="24"/>
                <w:lang w:val="es-ES"/>
              </w:rPr>
              <w:t xml:space="preserve"> estas, no es muy difícil conseguir las otras. Son las madres de las virtudes: esas le siguen como los polluelos a la clueca”</w:t>
            </w:r>
          </w:p>
          <w:p w14:paraId="5BFE3C5D" w14:textId="3626A7C0" w:rsidR="0030417A" w:rsidRDefault="0030417A" w:rsidP="002516FD">
            <w:p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 xml:space="preserve">La virtud de </w:t>
            </w:r>
            <w:r w:rsidR="00AE7452">
              <w:rPr>
                <w:rFonts w:ascii="Calibri Light" w:hAnsi="Calibri Light" w:cs="Calibri Light"/>
                <w:sz w:val="24"/>
                <w:szCs w:val="24"/>
                <w:lang w:val="es-ES"/>
              </w:rPr>
              <w:t>l</w:t>
            </w:r>
            <w:r>
              <w:rPr>
                <w:rFonts w:ascii="Calibri Light" w:hAnsi="Calibri Light" w:cs="Calibri Light"/>
                <w:sz w:val="24"/>
                <w:szCs w:val="24"/>
                <w:lang w:val="es-ES"/>
              </w:rPr>
              <w:t xml:space="preserve">a humildad que Francisco de </w:t>
            </w:r>
            <w:r w:rsidR="00AE7452">
              <w:rPr>
                <w:rFonts w:ascii="Calibri Light" w:hAnsi="Calibri Light" w:cs="Calibri Light"/>
                <w:sz w:val="24"/>
                <w:szCs w:val="24"/>
                <w:lang w:val="es-ES"/>
              </w:rPr>
              <w:t>S</w:t>
            </w:r>
            <w:r>
              <w:rPr>
                <w:rFonts w:ascii="Calibri Light" w:hAnsi="Calibri Light" w:cs="Calibri Light"/>
                <w:sz w:val="24"/>
                <w:szCs w:val="24"/>
                <w:lang w:val="es-ES"/>
              </w:rPr>
              <w:t xml:space="preserve">ales cultiva tanto y durante tanto tiempo </w:t>
            </w:r>
            <w:r w:rsidR="00AE7452">
              <w:rPr>
                <w:rFonts w:ascii="Calibri Light" w:hAnsi="Calibri Light" w:cs="Calibri Light"/>
                <w:sz w:val="24"/>
                <w:szCs w:val="24"/>
                <w:lang w:val="es-ES"/>
              </w:rPr>
              <w:t>para sí mismo, es una virtud fundamental.</w:t>
            </w:r>
          </w:p>
          <w:p w14:paraId="118E1CDC" w14:textId="2051AA3A" w:rsidR="00AE7452" w:rsidRDefault="00AE7452" w:rsidP="002516FD">
            <w:p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lastRenderedPageBreak/>
              <w:t xml:space="preserve">La </w:t>
            </w:r>
            <w:r w:rsidR="002516FD">
              <w:rPr>
                <w:rFonts w:ascii="Calibri Light" w:hAnsi="Calibri Light" w:cs="Calibri Light"/>
                <w:sz w:val="24"/>
                <w:szCs w:val="24"/>
                <w:lang w:val="es-ES"/>
              </w:rPr>
              <w:t>B</w:t>
            </w:r>
            <w:r>
              <w:rPr>
                <w:rFonts w:ascii="Calibri Light" w:hAnsi="Calibri Light" w:cs="Calibri Light"/>
                <w:sz w:val="24"/>
                <w:szCs w:val="24"/>
                <w:lang w:val="es-ES"/>
              </w:rPr>
              <w:t>aronesa de Chantal cuando conoce a Francisco de Sales, inicia un carteo con él que la fascina por la santidad que se trasparenta.</w:t>
            </w:r>
          </w:p>
          <w:p w14:paraId="7BB43D91" w14:textId="2B4FD52D" w:rsidR="00AE7452" w:rsidRDefault="00AE7452" w:rsidP="002516FD">
            <w:p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 xml:space="preserve">Escribe a Francisco con mucha estima llamándolo incluso “santo”  y este lenguaje, este modo de considerar a su  mísera persona lo turba mucho, porque en una de sus cartas Francisco le escribe: </w:t>
            </w:r>
            <w:r w:rsidRPr="00AE7452">
              <w:rPr>
                <w:rFonts w:ascii="Calibri Light" w:hAnsi="Calibri Light" w:cs="Calibri Light"/>
                <w:i/>
                <w:sz w:val="24"/>
                <w:szCs w:val="24"/>
                <w:lang w:val="es-ES"/>
              </w:rPr>
              <w:t>“Ahora que me viene a la mente, tengo que prohibirla la palabra “santo” cuando me escribe, porque, hija mía, en mí la santidad es más aparente que verdadera y además</w:t>
            </w:r>
            <w:r>
              <w:rPr>
                <w:rFonts w:ascii="Calibri Light" w:hAnsi="Calibri Light" w:cs="Calibri Light"/>
                <w:sz w:val="24"/>
                <w:szCs w:val="24"/>
                <w:lang w:val="es-ES"/>
              </w:rPr>
              <w:t xml:space="preserve">, </w:t>
            </w:r>
            <w:r w:rsidRPr="00AE7452">
              <w:rPr>
                <w:rFonts w:ascii="Calibri Light" w:hAnsi="Calibri Light" w:cs="Calibri Light"/>
                <w:i/>
                <w:sz w:val="24"/>
                <w:szCs w:val="24"/>
                <w:lang w:val="es-ES"/>
              </w:rPr>
              <w:t xml:space="preserve">la canonización de los santos no es de </w:t>
            </w:r>
            <w:r w:rsidR="008F2AE7">
              <w:rPr>
                <w:rFonts w:ascii="Calibri Light" w:hAnsi="Calibri Light" w:cs="Calibri Light"/>
                <w:i/>
                <w:sz w:val="24"/>
                <w:szCs w:val="24"/>
                <w:lang w:val="es-ES"/>
              </w:rPr>
              <w:t>vuestra</w:t>
            </w:r>
            <w:r w:rsidRPr="00AE7452">
              <w:rPr>
                <w:rFonts w:ascii="Calibri Light" w:hAnsi="Calibri Light" w:cs="Calibri Light"/>
                <w:i/>
                <w:sz w:val="24"/>
                <w:szCs w:val="24"/>
                <w:lang w:val="es-ES"/>
              </w:rPr>
              <w:t xml:space="preserve"> incumbencia”</w:t>
            </w:r>
            <w:r>
              <w:rPr>
                <w:rFonts w:ascii="Calibri Light" w:hAnsi="Calibri Light" w:cs="Calibri Light"/>
                <w:sz w:val="24"/>
                <w:szCs w:val="24"/>
                <w:lang w:val="es-ES"/>
              </w:rPr>
              <w:t xml:space="preserve">. </w:t>
            </w:r>
          </w:p>
          <w:p w14:paraId="62303D1E" w14:textId="2B49C4BE" w:rsidR="00AE7452" w:rsidRDefault="00AE7452" w:rsidP="002516FD">
            <w:p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La dulzura que San Francisco de Sales</w:t>
            </w:r>
            <w:r w:rsidR="001A5026">
              <w:rPr>
                <w:rFonts w:ascii="Calibri Light" w:hAnsi="Calibri Light" w:cs="Calibri Light"/>
                <w:sz w:val="24"/>
                <w:szCs w:val="24"/>
                <w:lang w:val="es-ES"/>
              </w:rPr>
              <w:t xml:space="preserve"> nos propone tiene dos declinaciones: una con nosotros mismos y otra con los demás. Una de las frases más citadas, más repetidas y seguramente  anterior a San Francisco de Sales dice: </w:t>
            </w:r>
            <w:r w:rsidR="001A5026" w:rsidRPr="001A5026">
              <w:rPr>
                <w:rFonts w:ascii="Calibri Light" w:hAnsi="Calibri Light" w:cs="Calibri Light"/>
                <w:i/>
                <w:sz w:val="24"/>
                <w:szCs w:val="24"/>
                <w:lang w:val="es-ES"/>
              </w:rPr>
              <w:t>“En educación se necesita una tacita de ciencia, un barril de prudencia y un océano de paciencia</w:t>
            </w:r>
            <w:r w:rsidR="001A5026">
              <w:rPr>
                <w:rFonts w:ascii="Calibri Light" w:hAnsi="Calibri Light" w:cs="Calibri Light"/>
                <w:sz w:val="24"/>
                <w:szCs w:val="24"/>
                <w:lang w:val="es-ES"/>
              </w:rPr>
              <w:t>”.</w:t>
            </w:r>
          </w:p>
          <w:p w14:paraId="480D7E78" w14:textId="30B1FBF6" w:rsidR="001A5026" w:rsidRDefault="001A5026" w:rsidP="002516FD">
            <w:p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Afirmación tanto más verdadera si pensamos que el primer trabajo educativo es con nosotros mismos: esta dulzura con nosotros mismos parte de no maravillarnos de nuestras limitaciones y fragilidades, porque forman parte de la naturaleza: hemos sido hechos así y precisamente por ello somos amados por Dios que nos ha querido, y además, esta dulzura proviene de soportar nuestros límites, pero no con aspereza sino con  mucha paciencia dire</w:t>
            </w:r>
            <w:r w:rsidR="003B43B1">
              <w:rPr>
                <w:rFonts w:ascii="Calibri Light" w:hAnsi="Calibri Light" w:cs="Calibri Light"/>
                <w:sz w:val="24"/>
                <w:szCs w:val="24"/>
                <w:lang w:val="es-ES"/>
              </w:rPr>
              <w:t>m</w:t>
            </w:r>
            <w:r>
              <w:rPr>
                <w:rFonts w:ascii="Calibri Light" w:hAnsi="Calibri Light" w:cs="Calibri Light"/>
                <w:sz w:val="24"/>
                <w:szCs w:val="24"/>
                <w:lang w:val="es-ES"/>
              </w:rPr>
              <w:t>os “con</w:t>
            </w:r>
            <w:r w:rsidR="003B43B1">
              <w:rPr>
                <w:rFonts w:ascii="Calibri Light" w:hAnsi="Calibri Light" w:cs="Calibri Light"/>
                <w:sz w:val="24"/>
                <w:szCs w:val="24"/>
                <w:lang w:val="es-ES"/>
              </w:rPr>
              <w:t xml:space="preserve"> </w:t>
            </w:r>
            <w:r>
              <w:rPr>
                <w:rFonts w:ascii="Calibri Light" w:hAnsi="Calibri Light" w:cs="Calibri Light"/>
                <w:sz w:val="24"/>
                <w:szCs w:val="24"/>
                <w:lang w:val="es-ES"/>
              </w:rPr>
              <w:t>santa paciencia” que no es resignación, si</w:t>
            </w:r>
            <w:r w:rsidR="003B43B1">
              <w:rPr>
                <w:rFonts w:ascii="Calibri Light" w:hAnsi="Calibri Light" w:cs="Calibri Light"/>
                <w:sz w:val="24"/>
                <w:szCs w:val="24"/>
                <w:lang w:val="es-ES"/>
              </w:rPr>
              <w:t>n</w:t>
            </w:r>
            <w:r>
              <w:rPr>
                <w:rFonts w:ascii="Calibri Light" w:hAnsi="Calibri Light" w:cs="Calibri Light"/>
                <w:sz w:val="24"/>
                <w:szCs w:val="24"/>
                <w:lang w:val="es-ES"/>
              </w:rPr>
              <w:t>o que procede de la humildad, y vol</w:t>
            </w:r>
            <w:r w:rsidR="003B43B1">
              <w:rPr>
                <w:rFonts w:ascii="Calibri Light" w:hAnsi="Calibri Light" w:cs="Calibri Light"/>
                <w:sz w:val="24"/>
                <w:szCs w:val="24"/>
                <w:lang w:val="es-ES"/>
              </w:rPr>
              <w:t>v</w:t>
            </w:r>
            <w:r>
              <w:rPr>
                <w:rFonts w:ascii="Calibri Light" w:hAnsi="Calibri Light" w:cs="Calibri Light"/>
                <w:sz w:val="24"/>
                <w:szCs w:val="24"/>
                <w:lang w:val="es-ES"/>
              </w:rPr>
              <w:t>emos  a</w:t>
            </w:r>
            <w:r w:rsidR="003B43B1">
              <w:rPr>
                <w:rFonts w:ascii="Calibri Light" w:hAnsi="Calibri Light" w:cs="Calibri Light"/>
                <w:sz w:val="24"/>
                <w:szCs w:val="24"/>
                <w:lang w:val="es-ES"/>
              </w:rPr>
              <w:t xml:space="preserve"> </w:t>
            </w:r>
            <w:r>
              <w:rPr>
                <w:rFonts w:ascii="Calibri Light" w:hAnsi="Calibri Light" w:cs="Calibri Light"/>
                <w:sz w:val="24"/>
                <w:szCs w:val="24"/>
                <w:lang w:val="es-ES"/>
              </w:rPr>
              <w:t>la humildad, y crece con mucha misericordia.</w:t>
            </w:r>
          </w:p>
          <w:p w14:paraId="774363F6" w14:textId="6BD34267" w:rsidR="001A5026" w:rsidRDefault="003B43B1" w:rsidP="002516FD">
            <w:pPr>
              <w:spacing w:after="0" w:line="240" w:lineRule="auto"/>
              <w:jc w:val="both"/>
              <w:rPr>
                <w:rFonts w:ascii="Calibri Light" w:hAnsi="Calibri Light" w:cs="Calibri Light"/>
                <w:i/>
                <w:sz w:val="24"/>
                <w:szCs w:val="24"/>
                <w:lang w:val="es-ES"/>
              </w:rPr>
            </w:pPr>
            <w:r>
              <w:rPr>
                <w:rFonts w:ascii="Calibri Light" w:hAnsi="Calibri Light" w:cs="Calibri Light"/>
                <w:sz w:val="24"/>
                <w:szCs w:val="24"/>
                <w:lang w:val="es-ES"/>
              </w:rPr>
              <w:t xml:space="preserve">Con mucho realismo evangélico Francisco de Sales afirma: </w:t>
            </w:r>
            <w:r w:rsidRPr="003B43B1">
              <w:rPr>
                <w:rFonts w:ascii="Calibri Light" w:hAnsi="Calibri Light" w:cs="Calibri Light"/>
                <w:i/>
                <w:sz w:val="24"/>
                <w:szCs w:val="24"/>
                <w:lang w:val="es-ES"/>
              </w:rPr>
              <w:t xml:space="preserve">“Tened paciencia con todos, pero sobre todo con vosotros mismos; quiero decir que no os turbéis por vuestros defectos y que tengáis siempre el valor de liberaros de ellos. Me contento con que </w:t>
            </w:r>
            <w:r w:rsidR="00FD623D">
              <w:rPr>
                <w:rFonts w:ascii="Calibri Light" w:hAnsi="Calibri Light" w:cs="Calibri Light"/>
                <w:i/>
                <w:sz w:val="24"/>
                <w:szCs w:val="24"/>
                <w:lang w:val="es-ES"/>
              </w:rPr>
              <w:t>volváis a comenzar</w:t>
            </w:r>
            <w:r w:rsidRPr="003B43B1">
              <w:rPr>
                <w:rFonts w:ascii="Calibri Light" w:hAnsi="Calibri Light" w:cs="Calibri Light"/>
                <w:i/>
                <w:sz w:val="24"/>
                <w:szCs w:val="24"/>
                <w:lang w:val="es-ES"/>
              </w:rPr>
              <w:t xml:space="preserve"> cada día; no hay mejor medio de perfección que la propia vida espiritual que recomencéis siempre sin pensar que ya habéis hecho bastante”.</w:t>
            </w:r>
          </w:p>
          <w:p w14:paraId="22A74761" w14:textId="0C0279AA" w:rsidR="00FD623D" w:rsidRPr="00FD623D" w:rsidRDefault="00FD623D" w:rsidP="002516FD">
            <w:pPr>
              <w:spacing w:after="0" w:line="240" w:lineRule="auto"/>
              <w:jc w:val="both"/>
              <w:rPr>
                <w:rFonts w:ascii="Calibri Light" w:hAnsi="Calibri Light" w:cs="Calibri Light"/>
                <w:sz w:val="24"/>
                <w:szCs w:val="24"/>
                <w:lang w:val="es-ES"/>
              </w:rPr>
            </w:pPr>
            <w:r w:rsidRPr="00FD623D">
              <w:rPr>
                <w:rFonts w:ascii="Calibri Light" w:hAnsi="Calibri Light" w:cs="Calibri Light"/>
                <w:sz w:val="24"/>
                <w:szCs w:val="24"/>
                <w:lang w:val="es-ES"/>
              </w:rPr>
              <w:t>Francisco de Sales, como el Buen Pastor, cura las heridas de sus ovejitas</w:t>
            </w:r>
          </w:p>
          <w:p w14:paraId="1E846DE6" w14:textId="77777777" w:rsidR="001A5026" w:rsidRDefault="00FD623D" w:rsidP="002516FD">
            <w:p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Citemos  todavía un párrafo de una carta de Francisco.</w:t>
            </w:r>
          </w:p>
          <w:p w14:paraId="37FF1C4B" w14:textId="4186F184" w:rsidR="00FD623D" w:rsidRDefault="00FD623D" w:rsidP="002516FD">
            <w:pPr>
              <w:spacing w:after="0" w:line="240" w:lineRule="auto"/>
              <w:jc w:val="both"/>
              <w:rPr>
                <w:rFonts w:ascii="Calibri Light" w:hAnsi="Calibri Light" w:cs="Calibri Light"/>
                <w:i/>
                <w:sz w:val="24"/>
                <w:szCs w:val="24"/>
                <w:lang w:val="es-ES"/>
              </w:rPr>
            </w:pPr>
            <w:r>
              <w:rPr>
                <w:rFonts w:ascii="Calibri Light" w:hAnsi="Calibri Light" w:cs="Calibri Light"/>
                <w:i/>
                <w:sz w:val="24"/>
                <w:szCs w:val="24"/>
                <w:lang w:val="es-ES"/>
              </w:rPr>
              <w:t xml:space="preserve">“nuestros </w:t>
            </w:r>
            <w:r w:rsidR="008F2AE7">
              <w:rPr>
                <w:rFonts w:ascii="Calibri Light" w:hAnsi="Calibri Light" w:cs="Calibri Light"/>
                <w:i/>
                <w:sz w:val="24"/>
                <w:szCs w:val="24"/>
                <w:lang w:val="es-ES"/>
              </w:rPr>
              <w:t>de</w:t>
            </w:r>
            <w:r>
              <w:rPr>
                <w:rFonts w:ascii="Calibri Light" w:hAnsi="Calibri Light" w:cs="Calibri Light"/>
                <w:i/>
                <w:sz w:val="24"/>
                <w:szCs w:val="24"/>
                <w:lang w:val="es-ES"/>
              </w:rPr>
              <w:t xml:space="preserve">fectos no nos deben agradar, pero no deben </w:t>
            </w:r>
            <w:r w:rsidR="00C4245E">
              <w:rPr>
                <w:rFonts w:ascii="Calibri Light" w:hAnsi="Calibri Light" w:cs="Calibri Light"/>
                <w:i/>
                <w:sz w:val="24"/>
                <w:szCs w:val="24"/>
                <w:lang w:val="es-ES"/>
              </w:rPr>
              <w:t xml:space="preserve">causarnos </w:t>
            </w:r>
            <w:r>
              <w:rPr>
                <w:rFonts w:ascii="Calibri Light" w:hAnsi="Calibri Light" w:cs="Calibri Light"/>
                <w:i/>
                <w:sz w:val="24"/>
                <w:szCs w:val="24"/>
                <w:lang w:val="es-ES"/>
              </w:rPr>
              <w:lastRenderedPageBreak/>
              <w:t>maravilla ni hacernos perder los ánimos. Debemos, en cambio, ganar en humildad y desconfianza de nosotros mismos, pero no desánimo y aflicción del corazón, y mucho menos desconfianza en el amor de Dios para con nosotros porque Dios no ama nuestros def</w:t>
            </w:r>
            <w:r w:rsidR="00C4245E">
              <w:rPr>
                <w:rFonts w:ascii="Calibri Light" w:hAnsi="Calibri Light" w:cs="Calibri Light"/>
                <w:i/>
                <w:sz w:val="24"/>
                <w:szCs w:val="24"/>
                <w:lang w:val="es-ES"/>
              </w:rPr>
              <w:t>e</w:t>
            </w:r>
            <w:r>
              <w:rPr>
                <w:rFonts w:ascii="Calibri Light" w:hAnsi="Calibri Light" w:cs="Calibri Light"/>
                <w:i/>
                <w:sz w:val="24"/>
                <w:szCs w:val="24"/>
                <w:lang w:val="es-ES"/>
              </w:rPr>
              <w:t>ctos y nuestros</w:t>
            </w:r>
            <w:r w:rsidR="00C4245E">
              <w:rPr>
                <w:rFonts w:ascii="Calibri Light" w:hAnsi="Calibri Light" w:cs="Calibri Light"/>
                <w:i/>
                <w:sz w:val="24"/>
                <w:szCs w:val="24"/>
                <w:lang w:val="es-ES"/>
              </w:rPr>
              <w:t xml:space="preserve"> </w:t>
            </w:r>
            <w:r>
              <w:rPr>
                <w:rFonts w:ascii="Calibri Light" w:hAnsi="Calibri Light" w:cs="Calibri Light"/>
                <w:i/>
                <w:sz w:val="24"/>
                <w:szCs w:val="24"/>
                <w:lang w:val="es-ES"/>
              </w:rPr>
              <w:t>pecados veniales, pero al igual que la debilidad de un niño desagrada a su madre y, sin embargo no</w:t>
            </w:r>
            <w:r w:rsidR="00C4245E">
              <w:rPr>
                <w:rFonts w:ascii="Calibri Light" w:hAnsi="Calibri Light" w:cs="Calibri Light"/>
                <w:i/>
                <w:sz w:val="24"/>
                <w:szCs w:val="24"/>
                <w:lang w:val="es-ES"/>
              </w:rPr>
              <w:t xml:space="preserve"> </w:t>
            </w:r>
            <w:r>
              <w:rPr>
                <w:rFonts w:ascii="Calibri Light" w:hAnsi="Calibri Light" w:cs="Calibri Light"/>
                <w:i/>
                <w:sz w:val="24"/>
                <w:szCs w:val="24"/>
                <w:lang w:val="es-ES"/>
              </w:rPr>
              <w:t>cesa de amarle por esto, antes lo ama más tierna y compasivamente</w:t>
            </w:r>
            <w:r w:rsidR="00C4245E">
              <w:rPr>
                <w:rFonts w:ascii="Calibri Light" w:hAnsi="Calibri Light" w:cs="Calibri Light"/>
                <w:i/>
                <w:sz w:val="24"/>
                <w:szCs w:val="24"/>
                <w:lang w:val="es-ES"/>
              </w:rPr>
              <w:t>, del mismo modo Dios no cesa de amarnos</w:t>
            </w:r>
            <w:r>
              <w:rPr>
                <w:rFonts w:ascii="Calibri Light" w:hAnsi="Calibri Light" w:cs="Calibri Light"/>
                <w:i/>
                <w:sz w:val="24"/>
                <w:szCs w:val="24"/>
                <w:lang w:val="es-ES"/>
              </w:rPr>
              <w:t xml:space="preserve"> tiernamente.”</w:t>
            </w:r>
          </w:p>
          <w:p w14:paraId="53516EFB" w14:textId="70EC310A" w:rsidR="00FD623D" w:rsidRDefault="00C4245E" w:rsidP="002516FD">
            <w:p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Hablando d</w:t>
            </w:r>
            <w:r w:rsidR="00FD623D">
              <w:rPr>
                <w:rFonts w:ascii="Calibri Light" w:hAnsi="Calibri Light" w:cs="Calibri Light"/>
                <w:sz w:val="24"/>
                <w:szCs w:val="24"/>
                <w:lang w:val="es-ES"/>
              </w:rPr>
              <w:t>e</w:t>
            </w:r>
            <w:r>
              <w:rPr>
                <w:rFonts w:ascii="Calibri Light" w:hAnsi="Calibri Light" w:cs="Calibri Light"/>
                <w:sz w:val="24"/>
                <w:szCs w:val="24"/>
                <w:lang w:val="es-ES"/>
              </w:rPr>
              <w:t xml:space="preserve"> </w:t>
            </w:r>
            <w:r w:rsidR="00FD623D">
              <w:rPr>
                <w:rFonts w:ascii="Calibri Light" w:hAnsi="Calibri Light" w:cs="Calibri Light"/>
                <w:sz w:val="24"/>
                <w:szCs w:val="24"/>
                <w:lang w:val="es-ES"/>
              </w:rPr>
              <w:t>la batalla cotidiana de su conversi</w:t>
            </w:r>
            <w:r>
              <w:rPr>
                <w:rFonts w:ascii="Calibri Light" w:hAnsi="Calibri Light" w:cs="Calibri Light"/>
                <w:sz w:val="24"/>
                <w:szCs w:val="24"/>
                <w:lang w:val="es-ES"/>
              </w:rPr>
              <w:t xml:space="preserve">ón </w:t>
            </w:r>
            <w:r w:rsidR="00FD623D">
              <w:rPr>
                <w:rFonts w:ascii="Calibri Light" w:hAnsi="Calibri Light" w:cs="Calibri Light"/>
                <w:sz w:val="24"/>
                <w:szCs w:val="24"/>
                <w:lang w:val="es-ES"/>
              </w:rPr>
              <w:t xml:space="preserve">y de </w:t>
            </w:r>
            <w:r>
              <w:rPr>
                <w:rFonts w:ascii="Calibri Light" w:hAnsi="Calibri Light" w:cs="Calibri Light"/>
                <w:sz w:val="24"/>
                <w:szCs w:val="24"/>
                <w:lang w:val="es-ES"/>
              </w:rPr>
              <w:t xml:space="preserve">la </w:t>
            </w:r>
            <w:r w:rsidR="00FD623D">
              <w:rPr>
                <w:rFonts w:ascii="Calibri Light" w:hAnsi="Calibri Light" w:cs="Calibri Light"/>
                <w:sz w:val="24"/>
                <w:szCs w:val="24"/>
                <w:lang w:val="es-ES"/>
              </w:rPr>
              <w:t>nuestra</w:t>
            </w:r>
            <w:r>
              <w:rPr>
                <w:rFonts w:ascii="Calibri Light" w:hAnsi="Calibri Light" w:cs="Calibri Light"/>
                <w:sz w:val="24"/>
                <w:szCs w:val="24"/>
                <w:lang w:val="es-ES"/>
              </w:rPr>
              <w:t>,</w:t>
            </w:r>
            <w:r w:rsidR="00FD623D">
              <w:rPr>
                <w:rFonts w:ascii="Calibri Light" w:hAnsi="Calibri Light" w:cs="Calibri Light"/>
                <w:sz w:val="24"/>
                <w:szCs w:val="24"/>
                <w:lang w:val="es-ES"/>
              </w:rPr>
              <w:t xml:space="preserve"> Francisco se expresa con un </w:t>
            </w:r>
            <w:r w:rsidR="00E77923">
              <w:rPr>
                <w:rFonts w:ascii="Calibri Light" w:hAnsi="Calibri Light" w:cs="Calibri Light"/>
                <w:sz w:val="24"/>
                <w:szCs w:val="24"/>
                <w:lang w:val="es-ES"/>
              </w:rPr>
              <w:t>oxímoron</w:t>
            </w:r>
            <w:r w:rsidR="00FD623D">
              <w:rPr>
                <w:rFonts w:ascii="Calibri Light" w:hAnsi="Calibri Light" w:cs="Calibri Light"/>
                <w:sz w:val="24"/>
                <w:szCs w:val="24"/>
                <w:lang w:val="es-ES"/>
              </w:rPr>
              <w:t xml:space="preserve"> particularmente interesante. Dice</w:t>
            </w:r>
            <w:r w:rsidR="00E77923">
              <w:rPr>
                <w:rFonts w:ascii="Calibri Light" w:hAnsi="Calibri Light" w:cs="Calibri Light"/>
                <w:sz w:val="24"/>
                <w:szCs w:val="24"/>
                <w:lang w:val="es-ES"/>
              </w:rPr>
              <w:t>:</w:t>
            </w:r>
            <w:r w:rsidR="008F2AE7">
              <w:rPr>
                <w:rFonts w:ascii="Calibri Light" w:hAnsi="Calibri Light" w:cs="Calibri Light"/>
                <w:sz w:val="24"/>
                <w:szCs w:val="24"/>
                <w:lang w:val="es-ES"/>
              </w:rPr>
              <w:t xml:space="preserve"> </w:t>
            </w:r>
            <w:r w:rsidR="00E77923">
              <w:rPr>
                <w:rFonts w:ascii="Calibri Light" w:hAnsi="Calibri Light" w:cs="Calibri Light"/>
                <w:sz w:val="24"/>
                <w:szCs w:val="24"/>
                <w:lang w:val="es-ES"/>
              </w:rPr>
              <w:t>”</w:t>
            </w:r>
            <w:r w:rsidR="00FD623D">
              <w:rPr>
                <w:rFonts w:ascii="Calibri Light" w:hAnsi="Calibri Light" w:cs="Calibri Light"/>
                <w:i/>
                <w:sz w:val="24"/>
                <w:szCs w:val="24"/>
                <w:lang w:val="es-ES"/>
              </w:rPr>
              <w:t>Tenemos que estar dulcemente en guerra</w:t>
            </w:r>
            <w:r>
              <w:rPr>
                <w:rFonts w:ascii="Calibri Light" w:hAnsi="Calibri Light" w:cs="Calibri Light"/>
                <w:i/>
                <w:sz w:val="24"/>
                <w:szCs w:val="24"/>
                <w:lang w:val="es-ES"/>
              </w:rPr>
              <w:t>”.</w:t>
            </w:r>
          </w:p>
          <w:p w14:paraId="66805D71" w14:textId="743157CE" w:rsidR="00C4245E" w:rsidRDefault="00C4245E" w:rsidP="002516FD">
            <w:p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Su dirección espiritual será particularmente humana, profunda y muy sabia. Comunica confianza en la persona que confía en él, nace de un profundo optimismo espiritual y, ciertamente es profundamente alentadora.</w:t>
            </w:r>
          </w:p>
          <w:p w14:paraId="730FC12A" w14:textId="77777777" w:rsidR="00C4245E" w:rsidRDefault="00C4245E" w:rsidP="002516FD">
            <w:p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Veamos algunos rasgos de su dirección espiritual:</w:t>
            </w:r>
          </w:p>
          <w:p w14:paraId="55D8C621" w14:textId="75908670" w:rsidR="00C4245E" w:rsidRDefault="00C4245E" w:rsidP="002516FD">
            <w:pPr>
              <w:spacing w:after="0" w:line="240" w:lineRule="auto"/>
              <w:jc w:val="both"/>
              <w:rPr>
                <w:rFonts w:ascii="Calibri Light" w:hAnsi="Calibri Light" w:cs="Calibri Light"/>
                <w:i/>
                <w:sz w:val="24"/>
                <w:szCs w:val="24"/>
                <w:lang w:val="es-ES"/>
              </w:rPr>
            </w:pPr>
            <w:r>
              <w:rPr>
                <w:rFonts w:ascii="Calibri Light" w:hAnsi="Calibri Light" w:cs="Calibri Light"/>
                <w:i/>
                <w:sz w:val="24"/>
                <w:szCs w:val="24"/>
                <w:lang w:val="es-ES"/>
              </w:rPr>
              <w:t>“Debemos tener unida</w:t>
            </w:r>
            <w:r w:rsidR="000B18A8">
              <w:rPr>
                <w:rFonts w:ascii="Calibri Light" w:hAnsi="Calibri Light" w:cs="Calibri Light"/>
                <w:i/>
                <w:sz w:val="24"/>
                <w:szCs w:val="24"/>
                <w:lang w:val="es-ES"/>
              </w:rPr>
              <w:t>s</w:t>
            </w:r>
            <w:r>
              <w:rPr>
                <w:rFonts w:ascii="Calibri Light" w:hAnsi="Calibri Light" w:cs="Calibri Light"/>
                <w:i/>
                <w:sz w:val="24"/>
                <w:szCs w:val="24"/>
                <w:lang w:val="es-ES"/>
              </w:rPr>
              <w:t xml:space="preserve"> estas dos cosas: una extre</w:t>
            </w:r>
            <w:r w:rsidR="000B18A8">
              <w:rPr>
                <w:rFonts w:ascii="Calibri Light" w:hAnsi="Calibri Light" w:cs="Calibri Light"/>
                <w:i/>
                <w:sz w:val="24"/>
                <w:szCs w:val="24"/>
                <w:lang w:val="es-ES"/>
              </w:rPr>
              <w:t>m</w:t>
            </w:r>
            <w:r>
              <w:rPr>
                <w:rFonts w:ascii="Calibri Light" w:hAnsi="Calibri Light" w:cs="Calibri Light"/>
                <w:i/>
                <w:sz w:val="24"/>
                <w:szCs w:val="24"/>
                <w:lang w:val="es-ES"/>
              </w:rPr>
              <w:t>a adhesión al bien, a la</w:t>
            </w:r>
            <w:r w:rsidR="000B18A8">
              <w:rPr>
                <w:rFonts w:ascii="Calibri Light" w:hAnsi="Calibri Light" w:cs="Calibri Light"/>
                <w:i/>
                <w:sz w:val="24"/>
                <w:szCs w:val="24"/>
                <w:lang w:val="es-ES"/>
              </w:rPr>
              <w:t xml:space="preserve"> </w:t>
            </w:r>
            <w:r>
              <w:rPr>
                <w:rFonts w:ascii="Calibri Light" w:hAnsi="Calibri Light" w:cs="Calibri Light"/>
                <w:i/>
                <w:sz w:val="24"/>
                <w:szCs w:val="24"/>
                <w:lang w:val="es-ES"/>
              </w:rPr>
              <w:t>oraci</w:t>
            </w:r>
            <w:r w:rsidR="000B18A8">
              <w:rPr>
                <w:rFonts w:ascii="Calibri Light" w:hAnsi="Calibri Light" w:cs="Calibri Light"/>
                <w:i/>
                <w:sz w:val="24"/>
                <w:szCs w:val="24"/>
                <w:lang w:val="es-ES"/>
              </w:rPr>
              <w:t>ó</w:t>
            </w:r>
            <w:r>
              <w:rPr>
                <w:rFonts w:ascii="Calibri Light" w:hAnsi="Calibri Light" w:cs="Calibri Light"/>
                <w:i/>
                <w:sz w:val="24"/>
                <w:szCs w:val="24"/>
                <w:lang w:val="es-ES"/>
              </w:rPr>
              <w:t>n diaria, a nuestros compromisos de mejora y no turbarnos, inquietarnos o extrañarnos, si cometemos faltas. El prime</w:t>
            </w:r>
            <w:r w:rsidR="000B18A8">
              <w:rPr>
                <w:rFonts w:ascii="Calibri Light" w:hAnsi="Calibri Light" w:cs="Calibri Light"/>
                <w:i/>
                <w:sz w:val="24"/>
                <w:szCs w:val="24"/>
                <w:lang w:val="es-ES"/>
              </w:rPr>
              <w:t>r</w:t>
            </w:r>
            <w:r>
              <w:rPr>
                <w:rFonts w:ascii="Calibri Light" w:hAnsi="Calibri Light" w:cs="Calibri Light"/>
                <w:i/>
                <w:sz w:val="24"/>
                <w:szCs w:val="24"/>
                <w:lang w:val="es-ES"/>
              </w:rPr>
              <w:t xml:space="preserve"> elemento de</w:t>
            </w:r>
            <w:r w:rsidR="000B18A8">
              <w:rPr>
                <w:rFonts w:ascii="Calibri Light" w:hAnsi="Calibri Light" w:cs="Calibri Light"/>
                <w:i/>
                <w:sz w:val="24"/>
                <w:szCs w:val="24"/>
                <w:lang w:val="es-ES"/>
              </w:rPr>
              <w:t>p</w:t>
            </w:r>
            <w:r>
              <w:rPr>
                <w:rFonts w:ascii="Calibri Light" w:hAnsi="Calibri Light" w:cs="Calibri Light"/>
                <w:i/>
                <w:sz w:val="24"/>
                <w:szCs w:val="24"/>
                <w:lang w:val="es-ES"/>
              </w:rPr>
              <w:t>ende de nuestra fidelidad, que debe ser siempre íntegra y crecer en cada momento</w:t>
            </w:r>
            <w:r w:rsidR="000B136C">
              <w:rPr>
                <w:rFonts w:ascii="Calibri Light" w:hAnsi="Calibri Light" w:cs="Calibri Light"/>
                <w:i/>
                <w:sz w:val="24"/>
                <w:szCs w:val="24"/>
                <w:lang w:val="es-ES"/>
              </w:rPr>
              <w:t>; el segundo depende de nuestra debi</w:t>
            </w:r>
            <w:r w:rsidR="000B18A8">
              <w:rPr>
                <w:rFonts w:ascii="Calibri Light" w:hAnsi="Calibri Light" w:cs="Calibri Light"/>
                <w:i/>
                <w:sz w:val="24"/>
                <w:szCs w:val="24"/>
                <w:lang w:val="es-ES"/>
              </w:rPr>
              <w:t>l</w:t>
            </w:r>
            <w:r w:rsidR="000B136C">
              <w:rPr>
                <w:rFonts w:ascii="Calibri Light" w:hAnsi="Calibri Light" w:cs="Calibri Light"/>
                <w:i/>
                <w:sz w:val="24"/>
                <w:szCs w:val="24"/>
                <w:lang w:val="es-ES"/>
              </w:rPr>
              <w:t>idad de la que nunca lograremos liberarnos en</w:t>
            </w:r>
            <w:r w:rsidR="000B18A8">
              <w:rPr>
                <w:rFonts w:ascii="Calibri Light" w:hAnsi="Calibri Light" w:cs="Calibri Light"/>
                <w:i/>
                <w:sz w:val="24"/>
                <w:szCs w:val="24"/>
                <w:lang w:val="es-ES"/>
              </w:rPr>
              <w:t xml:space="preserve"> </w:t>
            </w:r>
            <w:r w:rsidR="000B136C">
              <w:rPr>
                <w:rFonts w:ascii="Calibri Light" w:hAnsi="Calibri Light" w:cs="Calibri Light"/>
                <w:i/>
                <w:sz w:val="24"/>
                <w:szCs w:val="24"/>
                <w:lang w:val="es-ES"/>
              </w:rPr>
              <w:t>esta vida mortal. Cuando cometemos una falta acudamos a nuestro corazón y preguntémosle si ha conservado viva e íntegra</w:t>
            </w:r>
            <w:r>
              <w:rPr>
                <w:rFonts w:ascii="Calibri Light" w:hAnsi="Calibri Light" w:cs="Calibri Light"/>
                <w:i/>
                <w:sz w:val="24"/>
                <w:szCs w:val="24"/>
                <w:lang w:val="es-ES"/>
              </w:rPr>
              <w:t xml:space="preserve"> </w:t>
            </w:r>
            <w:r w:rsidR="000B136C">
              <w:rPr>
                <w:rFonts w:ascii="Calibri Light" w:hAnsi="Calibri Light" w:cs="Calibri Light"/>
                <w:i/>
                <w:sz w:val="24"/>
                <w:szCs w:val="24"/>
                <w:lang w:val="es-ES"/>
              </w:rPr>
              <w:t>la resolución de servir a Dios y después digamos: ¿entonces, por qué, murmuras? Y él responderá: he sido sorprendido, no sé cómo, pero ahora ¡estoy tan envilecido!</w:t>
            </w:r>
          </w:p>
          <w:p w14:paraId="29164722" w14:textId="77777777" w:rsidR="000B136C" w:rsidRDefault="000B136C" w:rsidP="002516FD">
            <w:pPr>
              <w:spacing w:after="0" w:line="240" w:lineRule="auto"/>
              <w:jc w:val="both"/>
              <w:rPr>
                <w:rFonts w:ascii="Calibri Light" w:hAnsi="Calibri Light" w:cs="Calibri Light"/>
                <w:i/>
                <w:sz w:val="24"/>
                <w:szCs w:val="24"/>
                <w:lang w:val="es-ES"/>
              </w:rPr>
            </w:pPr>
            <w:r>
              <w:rPr>
                <w:rFonts w:ascii="Calibri Light" w:hAnsi="Calibri Light" w:cs="Calibri Light"/>
                <w:i/>
                <w:sz w:val="24"/>
                <w:szCs w:val="24"/>
                <w:lang w:val="es-ES"/>
              </w:rPr>
              <w:t>¡Ay, querida hija, hay que perdonar a este pobre corazón; no falla por infidelidad, sino por debilidad</w:t>
            </w:r>
            <w:r w:rsidR="000B18A8">
              <w:rPr>
                <w:rFonts w:ascii="Calibri Light" w:hAnsi="Calibri Light" w:cs="Calibri Light"/>
                <w:i/>
                <w:sz w:val="24"/>
                <w:szCs w:val="24"/>
                <w:lang w:val="es-ES"/>
              </w:rPr>
              <w:t>”</w:t>
            </w:r>
          </w:p>
          <w:p w14:paraId="14525B9B" w14:textId="053C9220" w:rsidR="000B18A8" w:rsidRDefault="000B18A8" w:rsidP="002516FD">
            <w:p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La dulzura con nosotros mismos tiene un reflejo seguro y evidente en la dulzura con los demás y es el segundo capítulo sobre el que decimos una palabra de Francisco de Sales.</w:t>
            </w:r>
          </w:p>
          <w:p w14:paraId="0A9E4969" w14:textId="77777777" w:rsidR="000B18A8" w:rsidRDefault="000B18A8" w:rsidP="002516FD">
            <w:p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De Francisco viene la clave de la dulzura con el prójimo que se expresa a nivel de relaciones familiares, domésticas, pero seguramente también comunitarias.</w:t>
            </w:r>
          </w:p>
          <w:p w14:paraId="7E3B901F" w14:textId="734C94B5" w:rsidR="000B18A8" w:rsidRDefault="000B18A8" w:rsidP="000B18A8">
            <w:pPr>
              <w:spacing w:after="0" w:line="240" w:lineRule="auto"/>
              <w:rPr>
                <w:rFonts w:ascii="Calibri Light" w:hAnsi="Calibri Light" w:cs="Calibri Light"/>
                <w:i/>
                <w:sz w:val="24"/>
                <w:szCs w:val="24"/>
                <w:lang w:val="es-ES"/>
              </w:rPr>
            </w:pPr>
            <w:r>
              <w:rPr>
                <w:rFonts w:ascii="Calibri Light" w:hAnsi="Calibri Light" w:cs="Calibri Light"/>
                <w:i/>
                <w:sz w:val="24"/>
                <w:szCs w:val="24"/>
                <w:lang w:val="es-ES"/>
              </w:rPr>
              <w:lastRenderedPageBreak/>
              <w:t xml:space="preserve">“Tenemos que ver a Dios en el prójimo. ¿Cuándo </w:t>
            </w:r>
            <w:r w:rsidR="00980D71">
              <w:rPr>
                <w:rFonts w:ascii="Calibri Light" w:hAnsi="Calibri Light" w:cs="Calibri Light"/>
                <w:i/>
                <w:sz w:val="24"/>
                <w:szCs w:val="24"/>
                <w:lang w:val="es-ES"/>
              </w:rPr>
              <w:t>se</w:t>
            </w:r>
            <w:r>
              <w:rPr>
                <w:rFonts w:ascii="Calibri Light" w:hAnsi="Calibri Light" w:cs="Calibri Light"/>
                <w:i/>
                <w:sz w:val="24"/>
                <w:szCs w:val="24"/>
                <w:lang w:val="es-ES"/>
              </w:rPr>
              <w:t>remos completamente dulces y serenos con el prójimo? Cuándo sepamos ver a las almas de nuestro prójimo en el Corazón del divino Salvador.</w:t>
            </w:r>
          </w:p>
          <w:p w14:paraId="05846D11" w14:textId="30222F8A" w:rsidR="00980D71" w:rsidRDefault="000B18A8" w:rsidP="000B18A8">
            <w:pPr>
              <w:spacing w:after="0" w:line="240" w:lineRule="auto"/>
              <w:rPr>
                <w:rFonts w:ascii="Calibri Light" w:hAnsi="Calibri Light" w:cs="Calibri Light"/>
                <w:i/>
                <w:sz w:val="24"/>
                <w:szCs w:val="24"/>
                <w:lang w:val="es-ES"/>
              </w:rPr>
            </w:pPr>
            <w:r>
              <w:rPr>
                <w:rFonts w:ascii="Calibri Light" w:hAnsi="Calibri Light" w:cs="Calibri Light"/>
                <w:i/>
                <w:sz w:val="24"/>
                <w:szCs w:val="24"/>
                <w:lang w:val="es-ES"/>
              </w:rPr>
              <w:t>Quien considera al prójimo fuera de aquí</w:t>
            </w:r>
            <w:r w:rsidR="008F2AE7">
              <w:rPr>
                <w:rFonts w:ascii="Calibri Light" w:hAnsi="Calibri Light" w:cs="Calibri Light"/>
                <w:i/>
                <w:sz w:val="24"/>
                <w:szCs w:val="24"/>
                <w:lang w:val="es-ES"/>
              </w:rPr>
              <w:t>,</w:t>
            </w:r>
            <w:r>
              <w:rPr>
                <w:rFonts w:ascii="Calibri Light" w:hAnsi="Calibri Light" w:cs="Calibri Light"/>
                <w:i/>
                <w:sz w:val="24"/>
                <w:szCs w:val="24"/>
                <w:lang w:val="es-ES"/>
              </w:rPr>
              <w:t xml:space="preserve"> corre el riesgo de no amarlo ni con pureza, ni con constancia. </w:t>
            </w:r>
            <w:r w:rsidRPr="008E1D3D">
              <w:rPr>
                <w:rFonts w:ascii="Calibri Light" w:hAnsi="Calibri Light" w:cs="Calibri Light"/>
                <w:i/>
                <w:sz w:val="24"/>
                <w:szCs w:val="24"/>
                <w:lang w:val="es-ES"/>
              </w:rPr>
              <w:t>Pero all</w:t>
            </w:r>
            <w:r w:rsidR="00980D71" w:rsidRPr="008E1D3D">
              <w:rPr>
                <w:rFonts w:ascii="Calibri Light" w:hAnsi="Calibri Light" w:cs="Calibri Light"/>
                <w:i/>
                <w:sz w:val="24"/>
                <w:szCs w:val="24"/>
                <w:lang w:val="es-ES"/>
              </w:rPr>
              <w:t>í</w:t>
            </w:r>
            <w:r w:rsidRPr="008E1D3D">
              <w:rPr>
                <w:rFonts w:ascii="Calibri Light" w:hAnsi="Calibri Light" w:cs="Calibri Light"/>
                <w:i/>
                <w:sz w:val="24"/>
                <w:szCs w:val="24"/>
                <w:lang w:val="es-ES"/>
              </w:rPr>
              <w:t>, en esa perspectiva ¿Qu</w:t>
            </w:r>
            <w:r w:rsidR="00980D71" w:rsidRPr="008E1D3D">
              <w:rPr>
                <w:rFonts w:ascii="Calibri Light" w:hAnsi="Calibri Light" w:cs="Calibri Light"/>
                <w:i/>
                <w:sz w:val="24"/>
                <w:szCs w:val="24"/>
                <w:lang w:val="es-ES"/>
              </w:rPr>
              <w:t>ié</w:t>
            </w:r>
            <w:r w:rsidRPr="008E1D3D">
              <w:rPr>
                <w:rFonts w:ascii="Calibri Light" w:hAnsi="Calibri Light" w:cs="Calibri Light"/>
                <w:i/>
                <w:sz w:val="24"/>
                <w:szCs w:val="24"/>
                <w:lang w:val="es-ES"/>
              </w:rPr>
              <w:t>n no lo admitiría?</w:t>
            </w:r>
            <w:r w:rsidR="00980D71" w:rsidRPr="008E1D3D">
              <w:rPr>
                <w:rFonts w:ascii="Calibri Light" w:hAnsi="Calibri Light" w:cs="Calibri Light"/>
                <w:i/>
                <w:sz w:val="24"/>
                <w:szCs w:val="24"/>
                <w:lang w:val="es-ES"/>
              </w:rPr>
              <w:t xml:space="preserve"> ¿Quién no lo soportaría? </w:t>
            </w:r>
            <w:r w:rsidR="00980D71" w:rsidRPr="00980D71">
              <w:rPr>
                <w:rFonts w:ascii="Calibri Light" w:hAnsi="Calibri Light" w:cs="Calibri Light"/>
                <w:i/>
                <w:sz w:val="24"/>
                <w:szCs w:val="24"/>
                <w:lang w:val="es-ES"/>
              </w:rPr>
              <w:t>¿Quién lo considerar</w:t>
            </w:r>
            <w:r w:rsidR="00980D71">
              <w:rPr>
                <w:rFonts w:ascii="Calibri Light" w:hAnsi="Calibri Light" w:cs="Calibri Light"/>
                <w:i/>
                <w:sz w:val="24"/>
                <w:szCs w:val="24"/>
                <w:lang w:val="es-ES"/>
              </w:rPr>
              <w:t>í</w:t>
            </w:r>
            <w:r w:rsidR="00980D71" w:rsidRPr="00980D71">
              <w:rPr>
                <w:rFonts w:ascii="Calibri Light" w:hAnsi="Calibri Light" w:cs="Calibri Light"/>
                <w:i/>
                <w:sz w:val="24"/>
                <w:szCs w:val="24"/>
                <w:lang w:val="es-ES"/>
              </w:rPr>
              <w:t xml:space="preserve">a desagradable y fastidioso? Cuando nos </w:t>
            </w:r>
            <w:r w:rsidR="00980D71">
              <w:rPr>
                <w:rFonts w:ascii="Calibri Light" w:hAnsi="Calibri Light" w:cs="Calibri Light"/>
                <w:i/>
                <w:sz w:val="24"/>
                <w:szCs w:val="24"/>
                <w:lang w:val="es-ES"/>
              </w:rPr>
              <w:t>es pesado</w:t>
            </w:r>
            <w:r w:rsidR="00980D71" w:rsidRPr="00980D71">
              <w:rPr>
                <w:rFonts w:ascii="Calibri Light" w:hAnsi="Calibri Light" w:cs="Calibri Light"/>
                <w:i/>
                <w:sz w:val="24"/>
                <w:szCs w:val="24"/>
                <w:lang w:val="es-ES"/>
              </w:rPr>
              <w:t xml:space="preserve"> el prójimo y antipático, solo el respeto al </w:t>
            </w:r>
            <w:r w:rsidR="00980D71">
              <w:rPr>
                <w:rFonts w:ascii="Calibri Light" w:hAnsi="Calibri Light" w:cs="Calibri Light"/>
                <w:i/>
                <w:sz w:val="24"/>
                <w:szCs w:val="24"/>
                <w:lang w:val="es-ES"/>
              </w:rPr>
              <w:t>Salvador nos lleva a amarlo y este amor puro nos libera interiormente”.</w:t>
            </w:r>
          </w:p>
          <w:p w14:paraId="1086C2B9" w14:textId="079B23A7" w:rsidR="000B18A8" w:rsidRDefault="000B18A8" w:rsidP="00980D71">
            <w:pPr>
              <w:spacing w:after="0" w:line="240" w:lineRule="auto"/>
              <w:rPr>
                <w:rFonts w:ascii="Calibri Light" w:hAnsi="Calibri Light" w:cs="Calibri Light"/>
                <w:sz w:val="24"/>
                <w:szCs w:val="24"/>
                <w:lang w:val="es-ES"/>
              </w:rPr>
            </w:pPr>
            <w:r w:rsidRPr="00980D71">
              <w:rPr>
                <w:rFonts w:ascii="Calibri Light" w:hAnsi="Calibri Light" w:cs="Calibri Light"/>
                <w:i/>
                <w:sz w:val="24"/>
                <w:szCs w:val="24"/>
                <w:lang w:val="es-ES"/>
              </w:rPr>
              <w:t xml:space="preserve"> </w:t>
            </w:r>
            <w:r w:rsidR="00980D71">
              <w:rPr>
                <w:rFonts w:ascii="Calibri Light" w:hAnsi="Calibri Light" w:cs="Calibri Light"/>
                <w:sz w:val="24"/>
                <w:szCs w:val="24"/>
                <w:lang w:val="es-ES"/>
              </w:rPr>
              <w:t>Dicen los biógrafo</w:t>
            </w:r>
            <w:r w:rsidR="0003780B">
              <w:rPr>
                <w:rFonts w:ascii="Calibri Light" w:hAnsi="Calibri Light" w:cs="Calibri Light"/>
                <w:sz w:val="24"/>
                <w:szCs w:val="24"/>
                <w:lang w:val="es-ES"/>
              </w:rPr>
              <w:t>s</w:t>
            </w:r>
            <w:r w:rsidR="00980D71">
              <w:rPr>
                <w:rFonts w:ascii="Calibri Light" w:hAnsi="Calibri Light" w:cs="Calibri Light"/>
                <w:sz w:val="24"/>
                <w:szCs w:val="24"/>
                <w:lang w:val="es-ES"/>
              </w:rPr>
              <w:t xml:space="preserve"> que, cuando Francisco era obispo, se </w:t>
            </w:r>
            <w:r w:rsidR="00E77923">
              <w:rPr>
                <w:rFonts w:ascii="Calibri Light" w:hAnsi="Calibri Light" w:cs="Calibri Light"/>
                <w:sz w:val="24"/>
                <w:szCs w:val="24"/>
                <w:lang w:val="es-ES"/>
              </w:rPr>
              <w:t>presentó</w:t>
            </w:r>
            <w:r w:rsidR="00980D71">
              <w:rPr>
                <w:rFonts w:ascii="Calibri Light" w:hAnsi="Calibri Light" w:cs="Calibri Light"/>
                <w:sz w:val="24"/>
                <w:szCs w:val="24"/>
                <w:lang w:val="es-ES"/>
              </w:rPr>
              <w:t xml:space="preserve"> ante él un joven que se expresó de manera </w:t>
            </w:r>
            <w:r w:rsidR="008F2AE7">
              <w:rPr>
                <w:rFonts w:ascii="Calibri Light" w:hAnsi="Calibri Light" w:cs="Calibri Light"/>
                <w:sz w:val="24"/>
                <w:szCs w:val="24"/>
                <w:lang w:val="es-ES"/>
              </w:rPr>
              <w:t>francamente</w:t>
            </w:r>
            <w:r w:rsidR="00980D71">
              <w:rPr>
                <w:rFonts w:ascii="Calibri Light" w:hAnsi="Calibri Light" w:cs="Calibri Light"/>
                <w:sz w:val="24"/>
                <w:szCs w:val="24"/>
                <w:lang w:val="es-ES"/>
              </w:rPr>
              <w:t xml:space="preserve"> incorrecta y Francisco le reconviene, pero con tanta moderación que suscita el estupor de las personas que </w:t>
            </w:r>
            <w:r w:rsidR="0003780B">
              <w:rPr>
                <w:rFonts w:ascii="Calibri Light" w:hAnsi="Calibri Light" w:cs="Calibri Light"/>
                <w:sz w:val="24"/>
                <w:szCs w:val="24"/>
                <w:lang w:val="es-ES"/>
              </w:rPr>
              <w:t>e</w:t>
            </w:r>
            <w:r w:rsidR="00980D71">
              <w:rPr>
                <w:rFonts w:ascii="Calibri Light" w:hAnsi="Calibri Light" w:cs="Calibri Light"/>
                <w:sz w:val="24"/>
                <w:szCs w:val="24"/>
                <w:lang w:val="es-ES"/>
              </w:rPr>
              <w:t>staban escuchando.</w:t>
            </w:r>
          </w:p>
          <w:p w14:paraId="5E586DC2" w14:textId="28EBE4BC" w:rsidR="00980D71" w:rsidRDefault="0003780B" w:rsidP="00597F97">
            <w:pPr>
              <w:spacing w:after="0" w:line="240" w:lineRule="auto"/>
              <w:rPr>
                <w:rFonts w:ascii="Calibri Light" w:hAnsi="Calibri Light" w:cs="Calibri Light"/>
                <w:i/>
                <w:sz w:val="24"/>
                <w:szCs w:val="24"/>
                <w:lang w:val="es-ES"/>
              </w:rPr>
            </w:pPr>
            <w:r>
              <w:rPr>
                <w:rFonts w:ascii="Calibri Light" w:hAnsi="Calibri Light" w:cs="Calibri Light"/>
                <w:sz w:val="24"/>
                <w:szCs w:val="24"/>
                <w:lang w:val="es-ES"/>
              </w:rPr>
              <w:t>Cuando este joven se aleja de F</w:t>
            </w:r>
            <w:r w:rsidR="00980D71">
              <w:rPr>
                <w:rFonts w:ascii="Calibri Light" w:hAnsi="Calibri Light" w:cs="Calibri Light"/>
                <w:sz w:val="24"/>
                <w:szCs w:val="24"/>
                <w:lang w:val="es-ES"/>
              </w:rPr>
              <w:t>rancisco le preguntan el por qué de esta moderación, de esta delic</w:t>
            </w:r>
            <w:r>
              <w:rPr>
                <w:rFonts w:ascii="Calibri Light" w:hAnsi="Calibri Light" w:cs="Calibri Light"/>
                <w:sz w:val="24"/>
                <w:szCs w:val="24"/>
                <w:lang w:val="es-ES"/>
              </w:rPr>
              <w:t>a</w:t>
            </w:r>
            <w:r w:rsidR="00980D71">
              <w:rPr>
                <w:rFonts w:ascii="Calibri Light" w:hAnsi="Calibri Light" w:cs="Calibri Light"/>
                <w:sz w:val="24"/>
                <w:szCs w:val="24"/>
                <w:lang w:val="es-ES"/>
              </w:rPr>
              <w:t>deza en su res</w:t>
            </w:r>
            <w:r>
              <w:rPr>
                <w:rFonts w:ascii="Calibri Light" w:hAnsi="Calibri Light" w:cs="Calibri Light"/>
                <w:sz w:val="24"/>
                <w:szCs w:val="24"/>
                <w:lang w:val="es-ES"/>
              </w:rPr>
              <w:t>p</w:t>
            </w:r>
            <w:r w:rsidR="00980D71">
              <w:rPr>
                <w:rFonts w:ascii="Calibri Light" w:hAnsi="Calibri Light" w:cs="Calibri Light"/>
                <w:sz w:val="24"/>
                <w:szCs w:val="24"/>
                <w:lang w:val="es-ES"/>
              </w:rPr>
              <w:t>uesta, aunque muy clara</w:t>
            </w:r>
            <w:r>
              <w:rPr>
                <w:rFonts w:ascii="Calibri Light" w:hAnsi="Calibri Light" w:cs="Calibri Light"/>
                <w:sz w:val="24"/>
                <w:szCs w:val="24"/>
                <w:lang w:val="es-ES"/>
              </w:rPr>
              <w:t>,</w:t>
            </w:r>
            <w:r w:rsidR="00980D71">
              <w:rPr>
                <w:rFonts w:ascii="Calibri Light" w:hAnsi="Calibri Light" w:cs="Calibri Light"/>
                <w:sz w:val="24"/>
                <w:szCs w:val="24"/>
                <w:lang w:val="es-ES"/>
              </w:rPr>
              <w:t xml:space="preserve"> y Francisco dice: </w:t>
            </w:r>
            <w:r w:rsidR="00980D71">
              <w:rPr>
                <w:rFonts w:ascii="Calibri Light" w:hAnsi="Calibri Light" w:cs="Calibri Light"/>
                <w:i/>
                <w:sz w:val="24"/>
                <w:szCs w:val="24"/>
                <w:lang w:val="es-ES"/>
              </w:rPr>
              <w:t xml:space="preserve">“tenía miedo </w:t>
            </w:r>
            <w:r>
              <w:rPr>
                <w:rFonts w:ascii="Calibri Light" w:hAnsi="Calibri Light" w:cs="Calibri Light"/>
                <w:i/>
                <w:sz w:val="24"/>
                <w:szCs w:val="24"/>
                <w:lang w:val="es-ES"/>
              </w:rPr>
              <w:t>d</w:t>
            </w:r>
            <w:r w:rsidR="00980D71">
              <w:rPr>
                <w:rFonts w:ascii="Calibri Light" w:hAnsi="Calibri Light" w:cs="Calibri Light"/>
                <w:i/>
                <w:sz w:val="24"/>
                <w:szCs w:val="24"/>
                <w:lang w:val="es-ES"/>
              </w:rPr>
              <w:t>e echar a perder en un cuarto d</w:t>
            </w:r>
            <w:r w:rsidR="00597F97">
              <w:rPr>
                <w:rFonts w:ascii="Calibri Light" w:hAnsi="Calibri Light" w:cs="Calibri Light"/>
                <w:i/>
                <w:sz w:val="24"/>
                <w:szCs w:val="24"/>
                <w:lang w:val="es-ES"/>
              </w:rPr>
              <w:t>e hora, el poco d</w:t>
            </w:r>
            <w:r w:rsidR="00980D71">
              <w:rPr>
                <w:rFonts w:ascii="Calibri Light" w:hAnsi="Calibri Light" w:cs="Calibri Light"/>
                <w:i/>
                <w:sz w:val="24"/>
                <w:szCs w:val="24"/>
                <w:lang w:val="es-ES"/>
              </w:rPr>
              <w:t>e</w:t>
            </w:r>
            <w:r w:rsidR="00597F97">
              <w:rPr>
                <w:rFonts w:ascii="Calibri Light" w:hAnsi="Calibri Light" w:cs="Calibri Light"/>
                <w:i/>
                <w:sz w:val="24"/>
                <w:szCs w:val="24"/>
                <w:lang w:val="es-ES"/>
              </w:rPr>
              <w:t xml:space="preserve"> </w:t>
            </w:r>
            <w:r w:rsidR="00980D71">
              <w:rPr>
                <w:rFonts w:ascii="Calibri Light" w:hAnsi="Calibri Light" w:cs="Calibri Light"/>
                <w:i/>
                <w:sz w:val="24"/>
                <w:szCs w:val="24"/>
                <w:lang w:val="es-ES"/>
              </w:rPr>
              <w:t xml:space="preserve">mansedumbre que intento </w:t>
            </w:r>
            <w:r w:rsidR="00597F97">
              <w:rPr>
                <w:rFonts w:ascii="Calibri Light" w:hAnsi="Calibri Light" w:cs="Calibri Light"/>
                <w:i/>
                <w:sz w:val="24"/>
                <w:szCs w:val="24"/>
                <w:lang w:val="es-ES"/>
              </w:rPr>
              <w:t xml:space="preserve"> conservar en </w:t>
            </w:r>
            <w:r>
              <w:rPr>
                <w:rFonts w:ascii="Calibri Light" w:hAnsi="Calibri Light" w:cs="Calibri Light"/>
                <w:i/>
                <w:sz w:val="24"/>
                <w:szCs w:val="24"/>
                <w:lang w:val="es-ES"/>
              </w:rPr>
              <w:t xml:space="preserve">la copa de </w:t>
            </w:r>
            <w:r w:rsidR="00597F97">
              <w:rPr>
                <w:rFonts w:ascii="Calibri Light" w:hAnsi="Calibri Light" w:cs="Calibri Light"/>
                <w:i/>
                <w:sz w:val="24"/>
                <w:szCs w:val="24"/>
                <w:lang w:val="es-ES"/>
              </w:rPr>
              <w:t>mi corazón desde hace 22 años”.</w:t>
            </w:r>
          </w:p>
          <w:p w14:paraId="5401555C" w14:textId="77777777" w:rsidR="00597F97" w:rsidRDefault="00597F97" w:rsidP="00597F97">
            <w:pPr>
              <w:spacing w:after="0" w:line="240" w:lineRule="auto"/>
              <w:rPr>
                <w:rFonts w:ascii="Calibri Light" w:hAnsi="Calibri Light" w:cs="Calibri Light"/>
                <w:sz w:val="24"/>
                <w:szCs w:val="24"/>
                <w:lang w:val="es-ES"/>
              </w:rPr>
            </w:pPr>
            <w:r w:rsidRPr="00597F97">
              <w:rPr>
                <w:rFonts w:ascii="Calibri Light" w:hAnsi="Calibri Light" w:cs="Calibri Light"/>
                <w:sz w:val="24"/>
                <w:szCs w:val="24"/>
                <w:lang w:val="es-ES"/>
              </w:rPr>
              <w:t xml:space="preserve">Pablo VI, san Pablo VI, en 1867, para celebrar los 400 años del nacimiento de </w:t>
            </w:r>
            <w:r>
              <w:rPr>
                <w:rFonts w:ascii="Calibri Light" w:hAnsi="Calibri Light" w:cs="Calibri Light"/>
                <w:sz w:val="24"/>
                <w:szCs w:val="24"/>
                <w:lang w:val="es-ES"/>
              </w:rPr>
              <w:t>San Francisco de Sales escribió una Carta Apostólica titulada “Sabaudie Gemma”, La Gema de Saboya, y precisamente remitiendo a la dulzura de San Francisco con los demás, el Papa afirmaba:</w:t>
            </w:r>
          </w:p>
          <w:p w14:paraId="1BD487F9" w14:textId="6EB459E6" w:rsidR="00597F97" w:rsidRPr="00597F97" w:rsidRDefault="00597F97" w:rsidP="00597F97">
            <w:pPr>
              <w:spacing w:after="0" w:line="240" w:lineRule="auto"/>
              <w:rPr>
                <w:rFonts w:ascii="Calibri Light" w:hAnsi="Calibri Light" w:cs="Calibri Light"/>
                <w:i/>
                <w:sz w:val="24"/>
                <w:szCs w:val="24"/>
                <w:lang w:val="es-ES"/>
              </w:rPr>
            </w:pPr>
            <w:r w:rsidRPr="00597F97">
              <w:rPr>
                <w:rFonts w:ascii="Calibri Light" w:hAnsi="Calibri Light" w:cs="Calibri Light"/>
                <w:i/>
                <w:sz w:val="24"/>
                <w:szCs w:val="24"/>
                <w:lang w:val="es-ES"/>
              </w:rPr>
              <w:t xml:space="preserve">“Hallamos en él suma integridad de </w:t>
            </w:r>
            <w:r w:rsidR="0003780B">
              <w:rPr>
                <w:rFonts w:ascii="Calibri Light" w:hAnsi="Calibri Light" w:cs="Calibri Light"/>
                <w:i/>
                <w:sz w:val="24"/>
                <w:szCs w:val="24"/>
                <w:lang w:val="es-ES"/>
              </w:rPr>
              <w:t>vida, suma dul</w:t>
            </w:r>
            <w:r w:rsidRPr="00597F97">
              <w:rPr>
                <w:rFonts w:ascii="Calibri Light" w:hAnsi="Calibri Light" w:cs="Calibri Light"/>
                <w:i/>
                <w:sz w:val="24"/>
                <w:szCs w:val="24"/>
                <w:lang w:val="es-ES"/>
              </w:rPr>
              <w:t>zura y benignidad. Nunca es violento en sus disputas, ama a los extraviados mie</w:t>
            </w:r>
            <w:r w:rsidR="0003780B">
              <w:rPr>
                <w:rFonts w:ascii="Calibri Light" w:hAnsi="Calibri Light" w:cs="Calibri Light"/>
                <w:i/>
                <w:sz w:val="24"/>
                <w:szCs w:val="24"/>
                <w:lang w:val="es-ES"/>
              </w:rPr>
              <w:t>n</w:t>
            </w:r>
            <w:r w:rsidRPr="00597F97">
              <w:rPr>
                <w:rFonts w:ascii="Calibri Light" w:hAnsi="Calibri Light" w:cs="Calibri Light"/>
                <w:i/>
                <w:sz w:val="24"/>
                <w:szCs w:val="24"/>
                <w:lang w:val="es-ES"/>
              </w:rPr>
              <w:t>tras corrige los errores; y si sus posturas son diversas, nunca usa la oposición polémica. Tenaz en amar, en orar</w:t>
            </w:r>
          </w:p>
          <w:p w14:paraId="43D4C46E" w14:textId="2C1380C4" w:rsidR="00597F97" w:rsidRDefault="0003780B" w:rsidP="00597F97">
            <w:pPr>
              <w:spacing w:after="0" w:line="240" w:lineRule="auto"/>
              <w:rPr>
                <w:rFonts w:ascii="Calibri Light" w:hAnsi="Calibri Light" w:cs="Calibri Light"/>
                <w:i/>
                <w:sz w:val="24"/>
                <w:szCs w:val="24"/>
                <w:lang w:val="es-ES"/>
              </w:rPr>
            </w:pPr>
            <w:r>
              <w:rPr>
                <w:rFonts w:ascii="Calibri Light" w:hAnsi="Calibri Light" w:cs="Calibri Light"/>
                <w:i/>
                <w:sz w:val="24"/>
                <w:szCs w:val="24"/>
                <w:lang w:val="es-ES"/>
              </w:rPr>
              <w:t>y</w:t>
            </w:r>
            <w:r w:rsidR="00597F97" w:rsidRPr="00597F97">
              <w:rPr>
                <w:rFonts w:ascii="Calibri Light" w:hAnsi="Calibri Light" w:cs="Calibri Light"/>
                <w:i/>
                <w:sz w:val="24"/>
                <w:szCs w:val="24"/>
                <w:lang w:val="es-ES"/>
              </w:rPr>
              <w:t xml:space="preserve"> en iluminar, sabe ser paciente mucho tiempo, sabe reconducir gradualmen</w:t>
            </w:r>
            <w:r>
              <w:rPr>
                <w:rFonts w:ascii="Calibri Light" w:hAnsi="Calibri Light" w:cs="Calibri Light"/>
                <w:i/>
                <w:sz w:val="24"/>
                <w:szCs w:val="24"/>
                <w:lang w:val="es-ES"/>
              </w:rPr>
              <w:t>t</w:t>
            </w:r>
            <w:r w:rsidR="00597F97" w:rsidRPr="00597F97">
              <w:rPr>
                <w:rFonts w:ascii="Calibri Light" w:hAnsi="Calibri Light" w:cs="Calibri Light"/>
                <w:i/>
                <w:sz w:val="24"/>
                <w:szCs w:val="24"/>
                <w:lang w:val="es-ES"/>
              </w:rPr>
              <w:t>e a los equivocados a la plenitud de la verdad”</w:t>
            </w:r>
            <w:r w:rsidR="00597F97">
              <w:rPr>
                <w:rFonts w:ascii="Calibri Light" w:hAnsi="Calibri Light" w:cs="Calibri Light"/>
                <w:i/>
                <w:sz w:val="24"/>
                <w:szCs w:val="24"/>
                <w:lang w:val="es-ES"/>
              </w:rPr>
              <w:t>.</w:t>
            </w:r>
          </w:p>
          <w:p w14:paraId="7B59757D" w14:textId="77777777" w:rsidR="00597F97" w:rsidRDefault="00597F97" w:rsidP="0003780B">
            <w:pPr>
              <w:spacing w:after="0" w:line="240" w:lineRule="auto"/>
              <w:rPr>
                <w:rFonts w:ascii="Calibri Light" w:hAnsi="Calibri Light" w:cs="Calibri Light"/>
                <w:sz w:val="24"/>
                <w:szCs w:val="24"/>
                <w:lang w:val="es-ES"/>
              </w:rPr>
            </w:pPr>
            <w:r>
              <w:rPr>
                <w:rFonts w:ascii="Calibri Light" w:hAnsi="Calibri Light" w:cs="Calibri Light"/>
                <w:sz w:val="24"/>
                <w:szCs w:val="24"/>
                <w:lang w:val="es-ES"/>
              </w:rPr>
              <w:t xml:space="preserve">Los biógrafos e historiadores de San Francisco de </w:t>
            </w:r>
            <w:r w:rsidR="0003780B">
              <w:rPr>
                <w:rFonts w:ascii="Calibri Light" w:hAnsi="Calibri Light" w:cs="Calibri Light"/>
                <w:sz w:val="24"/>
                <w:szCs w:val="24"/>
                <w:lang w:val="es-ES"/>
              </w:rPr>
              <w:t>S</w:t>
            </w:r>
            <w:r>
              <w:rPr>
                <w:rFonts w:ascii="Calibri Light" w:hAnsi="Calibri Light" w:cs="Calibri Light"/>
                <w:sz w:val="24"/>
                <w:szCs w:val="24"/>
                <w:lang w:val="es-ES"/>
              </w:rPr>
              <w:t>ales nos repiten que la dulzura</w:t>
            </w:r>
            <w:r w:rsidR="0003780B">
              <w:rPr>
                <w:rFonts w:ascii="Calibri Light" w:hAnsi="Calibri Light" w:cs="Calibri Light"/>
                <w:sz w:val="24"/>
                <w:szCs w:val="24"/>
                <w:lang w:val="es-ES"/>
              </w:rPr>
              <w:t>,</w:t>
            </w:r>
            <w:r>
              <w:rPr>
                <w:rFonts w:ascii="Calibri Light" w:hAnsi="Calibri Light" w:cs="Calibri Light"/>
                <w:sz w:val="24"/>
                <w:szCs w:val="24"/>
                <w:lang w:val="es-ES"/>
              </w:rPr>
              <w:t xml:space="preserve"> una </w:t>
            </w:r>
            <w:r w:rsidR="0003780B">
              <w:rPr>
                <w:rFonts w:ascii="Calibri Light" w:hAnsi="Calibri Light" w:cs="Calibri Light"/>
                <w:sz w:val="24"/>
                <w:szCs w:val="24"/>
                <w:lang w:val="es-ES"/>
              </w:rPr>
              <w:t>c</w:t>
            </w:r>
            <w:r>
              <w:rPr>
                <w:rFonts w:ascii="Calibri Light" w:hAnsi="Calibri Light" w:cs="Calibri Light"/>
                <w:sz w:val="24"/>
                <w:szCs w:val="24"/>
                <w:lang w:val="es-ES"/>
              </w:rPr>
              <w:t>aracter</w:t>
            </w:r>
            <w:r w:rsidR="0003780B">
              <w:rPr>
                <w:rFonts w:ascii="Calibri Light" w:hAnsi="Calibri Light" w:cs="Calibri Light"/>
                <w:sz w:val="24"/>
                <w:szCs w:val="24"/>
                <w:lang w:val="es-ES"/>
              </w:rPr>
              <w:t>ística su</w:t>
            </w:r>
            <w:r>
              <w:rPr>
                <w:rFonts w:ascii="Calibri Light" w:hAnsi="Calibri Light" w:cs="Calibri Light"/>
                <w:sz w:val="24"/>
                <w:szCs w:val="24"/>
                <w:lang w:val="es-ES"/>
              </w:rPr>
              <w:t>ya</w:t>
            </w:r>
            <w:r w:rsidR="0003780B">
              <w:rPr>
                <w:rFonts w:ascii="Calibri Light" w:hAnsi="Calibri Light" w:cs="Calibri Light"/>
                <w:sz w:val="24"/>
                <w:szCs w:val="24"/>
                <w:lang w:val="es-ES"/>
              </w:rPr>
              <w:t>, no era ciertamente espontánea, no le vino como don de naturaleza, de la que sí le vino, en cambio, un carácter decididamente fuerte y cortado sobre el patrón de su papá.</w:t>
            </w:r>
          </w:p>
          <w:p w14:paraId="4AAEFCD7" w14:textId="77777777" w:rsidR="0003780B" w:rsidRDefault="0003780B" w:rsidP="0003780B">
            <w:pPr>
              <w:spacing w:after="0" w:line="240" w:lineRule="auto"/>
              <w:rPr>
                <w:rFonts w:ascii="Calibri Light" w:hAnsi="Calibri Light" w:cs="Calibri Light"/>
                <w:sz w:val="24"/>
                <w:szCs w:val="24"/>
                <w:lang w:val="es-ES"/>
              </w:rPr>
            </w:pPr>
            <w:r>
              <w:rPr>
                <w:rFonts w:ascii="Calibri Light" w:hAnsi="Calibri Light" w:cs="Calibri Light"/>
                <w:sz w:val="24"/>
                <w:szCs w:val="24"/>
                <w:lang w:val="es-ES"/>
              </w:rPr>
              <w:t xml:space="preserve">Francisco va adquiriendo la dulzura cristiana durante mucho tiempo </w:t>
            </w:r>
            <w:r>
              <w:rPr>
                <w:rFonts w:ascii="Calibri Light" w:hAnsi="Calibri Light" w:cs="Calibri Light"/>
                <w:sz w:val="24"/>
                <w:szCs w:val="24"/>
                <w:lang w:val="es-ES"/>
              </w:rPr>
              <w:lastRenderedPageBreak/>
              <w:t>y con una conversión amable que durará toda su vida.</w:t>
            </w:r>
            <w:r w:rsidRPr="0003780B">
              <w:rPr>
                <w:rFonts w:ascii="Calibri Light" w:hAnsi="Calibri Light" w:cs="Calibri Light"/>
                <w:sz w:val="24"/>
                <w:szCs w:val="24"/>
                <w:lang w:val="es-ES"/>
              </w:rPr>
              <w:t xml:space="preserve"> </w:t>
            </w:r>
          </w:p>
          <w:p w14:paraId="01B16829" w14:textId="77777777" w:rsidR="0003780B" w:rsidRDefault="0003780B" w:rsidP="0003780B">
            <w:pPr>
              <w:spacing w:after="0" w:line="240" w:lineRule="auto"/>
              <w:rPr>
                <w:rFonts w:ascii="Calibri Light" w:hAnsi="Calibri Light" w:cs="Calibri Light"/>
                <w:sz w:val="24"/>
                <w:szCs w:val="24"/>
                <w:lang w:val="es-ES"/>
              </w:rPr>
            </w:pPr>
          </w:p>
          <w:p w14:paraId="1760600A" w14:textId="36269867" w:rsidR="0003780B" w:rsidRPr="00597F97" w:rsidRDefault="0003780B" w:rsidP="0003780B">
            <w:pPr>
              <w:spacing w:after="0" w:line="240" w:lineRule="auto"/>
              <w:rPr>
                <w:rFonts w:ascii="Calibri Light" w:hAnsi="Calibri Light" w:cs="Calibri Light"/>
                <w:sz w:val="24"/>
                <w:szCs w:val="24"/>
                <w:lang w:val="es-ES"/>
              </w:rPr>
            </w:pPr>
            <w:r w:rsidRPr="0003780B">
              <w:rPr>
                <w:rFonts w:ascii="Calibri Light" w:hAnsi="Calibri Light" w:cs="Calibri Light"/>
                <w:sz w:val="24"/>
                <w:szCs w:val="24"/>
                <w:lang w:val="es-ES"/>
              </w:rPr>
              <w:t>Aquí tenéis el video</w:t>
            </w:r>
          </w:p>
        </w:tc>
      </w:tr>
      <w:tr w:rsidR="00065790" w:rsidRPr="00597F97" w14:paraId="0CD4F4B7" w14:textId="77777777" w:rsidTr="00C4245E">
        <w:tc>
          <w:tcPr>
            <w:tcW w:w="1505" w:type="dxa"/>
            <w:shd w:val="clear" w:color="auto" w:fill="auto"/>
          </w:tcPr>
          <w:p w14:paraId="2F538872" w14:textId="548098DC" w:rsidR="0000523C" w:rsidRPr="00597F97" w:rsidRDefault="0000523C" w:rsidP="00C4245E">
            <w:pPr>
              <w:spacing w:after="0" w:line="240" w:lineRule="auto"/>
              <w:rPr>
                <w:rFonts w:ascii="Calibri Light" w:hAnsi="Calibri Light" w:cs="Calibri Light"/>
                <w:b/>
                <w:bCs/>
                <w:sz w:val="24"/>
                <w:szCs w:val="24"/>
                <w:lang w:val="es-ES"/>
              </w:rPr>
            </w:pPr>
            <w:proofErr w:type="spellStart"/>
            <w:r w:rsidRPr="00597F97">
              <w:rPr>
                <w:rFonts w:ascii="Calibri Light" w:hAnsi="Calibri Light" w:cs="Calibri Light"/>
                <w:b/>
                <w:bCs/>
                <w:sz w:val="24"/>
                <w:szCs w:val="24"/>
                <w:lang w:val="es-ES"/>
              </w:rPr>
              <w:lastRenderedPageBreak/>
              <w:t>Titolo</w:t>
            </w:r>
            <w:proofErr w:type="spellEnd"/>
            <w:r w:rsidRPr="00597F97">
              <w:rPr>
                <w:rFonts w:ascii="Calibri Light" w:hAnsi="Calibri Light" w:cs="Calibri Light"/>
                <w:b/>
                <w:bCs/>
                <w:sz w:val="24"/>
                <w:szCs w:val="24"/>
                <w:lang w:val="es-ES"/>
              </w:rPr>
              <w:t xml:space="preserve"> </w:t>
            </w:r>
            <w:proofErr w:type="spellStart"/>
            <w:r w:rsidRPr="00597F97">
              <w:rPr>
                <w:rFonts w:ascii="Calibri Light" w:hAnsi="Calibri Light" w:cs="Calibri Light"/>
                <w:b/>
                <w:bCs/>
                <w:sz w:val="24"/>
                <w:szCs w:val="24"/>
                <w:lang w:val="es-ES"/>
              </w:rPr>
              <w:t>sezione</w:t>
            </w:r>
            <w:proofErr w:type="spellEnd"/>
            <w:r w:rsidRPr="00597F97">
              <w:rPr>
                <w:rFonts w:ascii="Calibri Light" w:hAnsi="Calibri Light" w:cs="Calibri Light"/>
                <w:b/>
                <w:bCs/>
                <w:sz w:val="24"/>
                <w:szCs w:val="24"/>
                <w:lang w:val="es-ES"/>
              </w:rPr>
              <w:t xml:space="preserve"> 6</w:t>
            </w:r>
          </w:p>
        </w:tc>
        <w:tc>
          <w:tcPr>
            <w:tcW w:w="6825" w:type="dxa"/>
            <w:shd w:val="clear" w:color="auto" w:fill="auto"/>
          </w:tcPr>
          <w:p w14:paraId="32A640C7" w14:textId="77777777" w:rsidR="0000523C" w:rsidRPr="00597F97" w:rsidRDefault="0000523C" w:rsidP="00C4245E">
            <w:pPr>
              <w:spacing w:after="0" w:line="240" w:lineRule="auto"/>
              <w:rPr>
                <w:rFonts w:ascii="Calibri Light" w:hAnsi="Calibri Light" w:cs="Calibri Light"/>
                <w:sz w:val="24"/>
                <w:szCs w:val="24"/>
                <w:lang w:val="es-ES"/>
              </w:rPr>
            </w:pPr>
            <w:proofErr w:type="spellStart"/>
            <w:r w:rsidRPr="00597F97">
              <w:rPr>
                <w:rFonts w:ascii="Calibri Light" w:hAnsi="Calibri Light" w:cs="Calibri Light"/>
                <w:sz w:val="24"/>
                <w:szCs w:val="24"/>
                <w:lang w:val="es-ES"/>
              </w:rPr>
              <w:t>Cronache</w:t>
            </w:r>
            <w:proofErr w:type="spellEnd"/>
            <w:r w:rsidRPr="00597F97">
              <w:rPr>
                <w:rFonts w:ascii="Calibri Light" w:hAnsi="Calibri Light" w:cs="Calibri Light"/>
                <w:sz w:val="24"/>
                <w:szCs w:val="24"/>
                <w:lang w:val="es-ES"/>
              </w:rPr>
              <w:t xml:space="preserve"> di </w:t>
            </w:r>
            <w:proofErr w:type="spellStart"/>
            <w:r w:rsidRPr="00597F97">
              <w:rPr>
                <w:rFonts w:ascii="Calibri Light" w:hAnsi="Calibri Light" w:cs="Calibri Light"/>
                <w:sz w:val="24"/>
                <w:szCs w:val="24"/>
                <w:lang w:val="es-ES"/>
              </w:rPr>
              <w:t>Famiglia</w:t>
            </w:r>
            <w:proofErr w:type="spellEnd"/>
          </w:p>
        </w:tc>
        <w:tc>
          <w:tcPr>
            <w:tcW w:w="6804" w:type="dxa"/>
            <w:shd w:val="clear" w:color="auto" w:fill="auto"/>
          </w:tcPr>
          <w:p w14:paraId="2F0FD116" w14:textId="5C2974F7" w:rsidR="0000523C" w:rsidRPr="00597F97" w:rsidRDefault="0003780B" w:rsidP="00C4245E">
            <w:pPr>
              <w:spacing w:after="0" w:line="240" w:lineRule="auto"/>
              <w:rPr>
                <w:rFonts w:ascii="Calibri Light" w:hAnsi="Calibri Light" w:cs="Calibri Light"/>
                <w:sz w:val="24"/>
                <w:szCs w:val="24"/>
                <w:lang w:val="es-ES"/>
              </w:rPr>
            </w:pPr>
            <w:r>
              <w:rPr>
                <w:rFonts w:ascii="Calibri Light" w:hAnsi="Calibri Light" w:cs="Calibri Light"/>
                <w:sz w:val="24"/>
                <w:szCs w:val="24"/>
                <w:lang w:val="es-ES"/>
              </w:rPr>
              <w:t>Crónica de familia</w:t>
            </w:r>
          </w:p>
        </w:tc>
      </w:tr>
      <w:tr w:rsidR="00065790" w:rsidRPr="002516FD" w14:paraId="4A0230F4" w14:textId="77777777" w:rsidTr="00C4245E">
        <w:tc>
          <w:tcPr>
            <w:tcW w:w="1505" w:type="dxa"/>
            <w:shd w:val="clear" w:color="auto" w:fill="auto"/>
          </w:tcPr>
          <w:p w14:paraId="60BCBB0A" w14:textId="77777777" w:rsidR="0000523C" w:rsidRPr="00597F97" w:rsidRDefault="0000523C" w:rsidP="00C4245E">
            <w:pPr>
              <w:spacing w:after="0" w:line="240" w:lineRule="auto"/>
              <w:rPr>
                <w:rFonts w:ascii="Calibri Light" w:hAnsi="Calibri Light" w:cs="Calibri Light"/>
                <w:b/>
                <w:bCs/>
                <w:sz w:val="24"/>
                <w:szCs w:val="24"/>
                <w:lang w:val="es-ES"/>
              </w:rPr>
            </w:pPr>
            <w:proofErr w:type="spellStart"/>
            <w:r w:rsidRPr="00597F97">
              <w:rPr>
                <w:rFonts w:ascii="Calibri Light" w:hAnsi="Calibri Light" w:cs="Calibri Light"/>
                <w:b/>
                <w:bCs/>
                <w:sz w:val="24"/>
                <w:szCs w:val="24"/>
                <w:lang w:val="es-ES"/>
              </w:rPr>
              <w:t>Titolo</w:t>
            </w:r>
            <w:proofErr w:type="spellEnd"/>
            <w:r w:rsidRPr="00597F97">
              <w:rPr>
                <w:rFonts w:ascii="Calibri Light" w:hAnsi="Calibri Light" w:cs="Calibri Light"/>
                <w:b/>
                <w:bCs/>
                <w:sz w:val="24"/>
                <w:szCs w:val="24"/>
                <w:lang w:val="es-ES"/>
              </w:rPr>
              <w:t xml:space="preserve"> </w:t>
            </w:r>
            <w:proofErr w:type="spellStart"/>
            <w:r w:rsidRPr="00597F97">
              <w:rPr>
                <w:rFonts w:ascii="Calibri Light" w:hAnsi="Calibri Light" w:cs="Calibri Light"/>
                <w:b/>
                <w:bCs/>
                <w:sz w:val="24"/>
                <w:szCs w:val="24"/>
                <w:lang w:val="es-ES"/>
              </w:rPr>
              <w:t>Cronache</w:t>
            </w:r>
            <w:proofErr w:type="spellEnd"/>
            <w:r w:rsidRPr="00597F97">
              <w:rPr>
                <w:rFonts w:ascii="Calibri Light" w:hAnsi="Calibri Light" w:cs="Calibri Light"/>
                <w:b/>
                <w:bCs/>
                <w:sz w:val="24"/>
                <w:szCs w:val="24"/>
                <w:lang w:val="es-ES"/>
              </w:rPr>
              <w:t xml:space="preserve"> di </w:t>
            </w:r>
            <w:proofErr w:type="spellStart"/>
            <w:r w:rsidRPr="00597F97">
              <w:rPr>
                <w:rFonts w:ascii="Calibri Light" w:hAnsi="Calibri Light" w:cs="Calibri Light"/>
                <w:b/>
                <w:bCs/>
                <w:sz w:val="24"/>
                <w:szCs w:val="24"/>
                <w:lang w:val="es-ES"/>
              </w:rPr>
              <w:t>Famiglia</w:t>
            </w:r>
            <w:proofErr w:type="spellEnd"/>
          </w:p>
        </w:tc>
        <w:tc>
          <w:tcPr>
            <w:tcW w:w="6825" w:type="dxa"/>
            <w:shd w:val="clear" w:color="auto" w:fill="auto"/>
          </w:tcPr>
          <w:p w14:paraId="43FF9356" w14:textId="77777777" w:rsidR="007E16DA" w:rsidRPr="007E16DA" w:rsidRDefault="007E16DA" w:rsidP="007E16DA">
            <w:pPr>
              <w:spacing w:after="0" w:line="240" w:lineRule="auto"/>
              <w:rPr>
                <w:rFonts w:ascii="Calibri Light" w:hAnsi="Calibri Light" w:cs="Calibri Light"/>
                <w:sz w:val="24"/>
                <w:szCs w:val="24"/>
              </w:rPr>
            </w:pPr>
            <w:r w:rsidRPr="008E1D3D">
              <w:rPr>
                <w:rFonts w:ascii="Calibri Light" w:hAnsi="Calibri Light" w:cs="Calibri Light"/>
                <w:sz w:val="24"/>
                <w:szCs w:val="24"/>
              </w:rPr>
              <w:t xml:space="preserve">18 </w:t>
            </w:r>
            <w:r w:rsidRPr="007E16DA">
              <w:rPr>
                <w:rFonts w:ascii="Calibri Light" w:hAnsi="Calibri Light" w:cs="Calibri Light"/>
                <w:sz w:val="24"/>
                <w:szCs w:val="24"/>
              </w:rPr>
              <w:t>APRILE 2022: ANCORATI ALLE DUE COLONNE DA 153 ANNI…</w:t>
            </w:r>
          </w:p>
          <w:p w14:paraId="296A2F42" w14:textId="403B74E0" w:rsidR="0000523C" w:rsidRPr="002E6733" w:rsidRDefault="0000523C" w:rsidP="00C4245E">
            <w:pPr>
              <w:spacing w:after="0" w:line="240" w:lineRule="auto"/>
              <w:rPr>
                <w:rFonts w:ascii="Calibri Light" w:hAnsi="Calibri Light" w:cs="Calibri Light"/>
                <w:color w:val="FF0000"/>
                <w:sz w:val="24"/>
                <w:szCs w:val="24"/>
              </w:rPr>
            </w:pPr>
          </w:p>
        </w:tc>
        <w:tc>
          <w:tcPr>
            <w:tcW w:w="6804" w:type="dxa"/>
            <w:shd w:val="clear" w:color="auto" w:fill="auto"/>
          </w:tcPr>
          <w:p w14:paraId="69A3BFCE" w14:textId="71B009C4" w:rsidR="0000523C" w:rsidRPr="00C122BF" w:rsidRDefault="00C122BF" w:rsidP="008E1D3D">
            <w:pPr>
              <w:spacing w:after="0" w:line="240" w:lineRule="auto"/>
              <w:rPr>
                <w:rFonts w:ascii="Calibri Light" w:hAnsi="Calibri Light" w:cs="Calibri Light"/>
                <w:sz w:val="24"/>
                <w:szCs w:val="24"/>
                <w:lang w:val="es-ES"/>
              </w:rPr>
            </w:pPr>
            <w:r w:rsidRPr="00C122BF">
              <w:rPr>
                <w:rFonts w:ascii="Calibri Light" w:hAnsi="Calibri Light" w:cs="Calibri Light"/>
                <w:sz w:val="24"/>
                <w:szCs w:val="24"/>
                <w:lang w:val="es-ES"/>
              </w:rPr>
              <w:t>18 DE ABRIL DE 2022:</w:t>
            </w:r>
            <w:r w:rsidR="008E1D3D">
              <w:rPr>
                <w:rFonts w:ascii="Calibri Light" w:hAnsi="Calibri Light" w:cs="Calibri Light"/>
                <w:sz w:val="24"/>
                <w:szCs w:val="24"/>
                <w:lang w:val="es-ES"/>
              </w:rPr>
              <w:t xml:space="preserve"> </w:t>
            </w:r>
            <w:r w:rsidRPr="00C122BF">
              <w:rPr>
                <w:rFonts w:ascii="Calibri Light" w:hAnsi="Calibri Light" w:cs="Calibri Light"/>
                <w:sz w:val="24"/>
                <w:szCs w:val="24"/>
                <w:lang w:val="es-ES"/>
              </w:rPr>
              <w:t>A</w:t>
            </w:r>
            <w:r w:rsidR="008E1D3D">
              <w:rPr>
                <w:rFonts w:ascii="Calibri Light" w:hAnsi="Calibri Light" w:cs="Calibri Light"/>
                <w:sz w:val="24"/>
                <w:szCs w:val="24"/>
                <w:lang w:val="es-ES"/>
              </w:rPr>
              <w:t>NCLADOS</w:t>
            </w:r>
            <w:r w:rsidRPr="00C122BF">
              <w:rPr>
                <w:rFonts w:ascii="Calibri Light" w:hAnsi="Calibri Light" w:cs="Calibri Light"/>
                <w:sz w:val="24"/>
                <w:szCs w:val="24"/>
                <w:lang w:val="es-ES"/>
              </w:rPr>
              <w:t xml:space="preserve"> A LAS DOS COLUMNAS DESDE HACE 153 AÑOS</w:t>
            </w:r>
          </w:p>
        </w:tc>
      </w:tr>
      <w:tr w:rsidR="00065790" w:rsidRPr="002516FD" w14:paraId="451E956A" w14:textId="77777777" w:rsidTr="00C4245E">
        <w:tc>
          <w:tcPr>
            <w:tcW w:w="1505" w:type="dxa"/>
            <w:shd w:val="clear" w:color="auto" w:fill="auto"/>
          </w:tcPr>
          <w:p w14:paraId="511CE8CA" w14:textId="77777777" w:rsidR="0000523C" w:rsidRPr="002E6733" w:rsidRDefault="0000523C" w:rsidP="00C4245E">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Cronache di Famiglia</w:t>
            </w:r>
          </w:p>
        </w:tc>
        <w:tc>
          <w:tcPr>
            <w:tcW w:w="6825" w:type="dxa"/>
            <w:shd w:val="clear" w:color="auto" w:fill="auto"/>
          </w:tcPr>
          <w:p w14:paraId="738FE183" w14:textId="25C83AD4" w:rsidR="007E16DA" w:rsidRPr="007E16DA" w:rsidRDefault="007E16DA" w:rsidP="007E16DA">
            <w:pPr>
              <w:spacing w:after="0" w:line="240" w:lineRule="auto"/>
              <w:rPr>
                <w:rFonts w:ascii="Calibri Light" w:hAnsi="Calibri Light" w:cs="Calibri Light"/>
                <w:sz w:val="24"/>
                <w:szCs w:val="24"/>
              </w:rPr>
            </w:pPr>
            <w:r>
              <w:rPr>
                <w:rFonts w:ascii="Calibri Light" w:hAnsi="Calibri Light" w:cs="Calibri Light"/>
                <w:noProof/>
                <w:sz w:val="24"/>
                <w:szCs w:val="24"/>
                <w:lang w:val="es-ES" w:eastAsia="es-ES"/>
              </w:rPr>
              <w:drawing>
                <wp:inline distT="0" distB="0" distL="0" distR="0" wp14:anchorId="0D85A0E6" wp14:editId="22134D19">
                  <wp:extent cx="4063220" cy="3406140"/>
                  <wp:effectExtent l="0" t="0" r="0" b="3810"/>
                  <wp:docPr id="10" name="Immagine 10" descr="Immagine che contiene test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 persona&#10;&#10;Descrizione generat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4071556" cy="3413128"/>
                          </a:xfrm>
                          <a:prstGeom prst="rect">
                            <a:avLst/>
                          </a:prstGeom>
                        </pic:spPr>
                      </pic:pic>
                    </a:graphicData>
                  </a:graphic>
                </wp:inline>
              </w:drawing>
            </w:r>
          </w:p>
          <w:p w14:paraId="71CB47DD" w14:textId="24875822" w:rsidR="007E16DA" w:rsidRPr="007E16DA" w:rsidRDefault="007E16DA" w:rsidP="007E16DA">
            <w:pPr>
              <w:spacing w:after="0" w:line="240" w:lineRule="auto"/>
              <w:rPr>
                <w:rFonts w:ascii="Calibri Light" w:hAnsi="Calibri Light" w:cs="Calibri Light"/>
                <w:sz w:val="24"/>
                <w:szCs w:val="24"/>
              </w:rPr>
            </w:pPr>
            <w:r w:rsidRPr="007E16DA">
              <w:rPr>
                <w:rFonts w:ascii="Calibri Light" w:hAnsi="Calibri Light" w:cs="Calibri Light"/>
                <w:sz w:val="24"/>
                <w:szCs w:val="24"/>
              </w:rPr>
              <w:t xml:space="preserve">Il 18 aprile 1869 qui a Valdocco un sogno prende vita: Don Bosco fonda l’Associazione dei devoti di Maria Ausiliatrice, segno di gratitudine per le innumerevoli grazie e miracoli attribuiti all’intercessione di Maria e strumento per irradiare nel mondo la devozione alla Vergine e l’amore per Gesù Eucarestia. </w:t>
            </w:r>
          </w:p>
          <w:p w14:paraId="1E90CB12" w14:textId="32FCBA64" w:rsidR="007E16DA" w:rsidRPr="007E16DA" w:rsidRDefault="007E16DA" w:rsidP="007E16DA">
            <w:pPr>
              <w:spacing w:after="0" w:line="240" w:lineRule="auto"/>
              <w:rPr>
                <w:rFonts w:ascii="Calibri Light" w:hAnsi="Calibri Light" w:cs="Calibri Light"/>
                <w:sz w:val="24"/>
                <w:szCs w:val="24"/>
              </w:rPr>
            </w:pPr>
            <w:r w:rsidRPr="007E16DA">
              <w:rPr>
                <w:rFonts w:ascii="Calibri Light" w:hAnsi="Calibri Light" w:cs="Calibri Light"/>
                <w:sz w:val="24"/>
                <w:szCs w:val="24"/>
              </w:rPr>
              <w:t xml:space="preserve">Ed il sogno continua! Tante persone nel tempo hanno fatto proprio l’impegno a vivere il quotidiano imitando Maria e mettendosi come figli sotto il suo manto. </w:t>
            </w:r>
          </w:p>
          <w:p w14:paraId="33CB26AA" w14:textId="774CE6F7" w:rsidR="007E16DA" w:rsidRPr="007E16DA" w:rsidRDefault="007E16DA" w:rsidP="007E16DA">
            <w:pPr>
              <w:spacing w:after="0" w:line="240" w:lineRule="auto"/>
              <w:rPr>
                <w:rFonts w:ascii="Calibri Light" w:hAnsi="Calibri Light" w:cs="Calibri Light"/>
                <w:sz w:val="24"/>
                <w:szCs w:val="24"/>
              </w:rPr>
            </w:pPr>
            <w:r w:rsidRPr="007E16DA">
              <w:rPr>
                <w:rFonts w:ascii="Calibri Light" w:hAnsi="Calibri Light" w:cs="Calibri Light"/>
                <w:sz w:val="24"/>
                <w:szCs w:val="24"/>
              </w:rPr>
              <w:t xml:space="preserve">E oggi, dopo 153 anni, l’ADMA è uno dei 32 gruppi della Famiglia </w:t>
            </w:r>
            <w:r w:rsidRPr="007E16DA">
              <w:rPr>
                <w:rFonts w:ascii="Calibri Light" w:hAnsi="Calibri Light" w:cs="Calibri Light"/>
                <w:sz w:val="24"/>
                <w:szCs w:val="24"/>
              </w:rPr>
              <w:lastRenderedPageBreak/>
              <w:t>Salesiana, e sotto quel manto, conta più di 100.000 associati, in più di 50 paesi del mondo. L’ADMA vive, cambia, si trasforma attraverso le persone e il tempo che è chiamata a vivere, cogliendo le sfide del momento e rinnovando la sua fedeltà alle due colonne</w:t>
            </w:r>
          </w:p>
          <w:p w14:paraId="13971948" w14:textId="2424CDED" w:rsidR="007E16DA" w:rsidRPr="007E16DA" w:rsidRDefault="007E16DA" w:rsidP="007E16DA">
            <w:pPr>
              <w:spacing w:after="0" w:line="240" w:lineRule="auto"/>
              <w:rPr>
                <w:rFonts w:ascii="Calibri Light" w:hAnsi="Calibri Light" w:cs="Calibri Light"/>
                <w:sz w:val="24"/>
                <w:szCs w:val="24"/>
              </w:rPr>
            </w:pPr>
            <w:r w:rsidRPr="007E16DA">
              <w:rPr>
                <w:rFonts w:ascii="Calibri Light" w:hAnsi="Calibri Light" w:cs="Calibri Light"/>
                <w:sz w:val="24"/>
                <w:szCs w:val="24"/>
              </w:rPr>
              <w:t>Il 18 aprile è una data importante, … ci ricorda le nostre origini, che siamo in cammino e parte di un fiume di grazia che di generazione in generazione attraversa la storia. Non un evento passato da celebrare, ma un presente da vivere…</w:t>
            </w:r>
          </w:p>
          <w:p w14:paraId="26B1AA9C" w14:textId="2E699924" w:rsidR="007E16DA" w:rsidRPr="007E16DA" w:rsidRDefault="007E16DA" w:rsidP="007E16DA">
            <w:pPr>
              <w:spacing w:after="0" w:line="240" w:lineRule="auto"/>
              <w:rPr>
                <w:rFonts w:ascii="Calibri Light" w:hAnsi="Calibri Light" w:cs="Calibri Light"/>
                <w:sz w:val="24"/>
                <w:szCs w:val="24"/>
              </w:rPr>
            </w:pPr>
            <w:r w:rsidRPr="007E16DA">
              <w:rPr>
                <w:rFonts w:ascii="Calibri Light" w:hAnsi="Calibri Light" w:cs="Calibri Light"/>
                <w:sz w:val="24"/>
                <w:szCs w:val="24"/>
              </w:rPr>
              <w:t xml:space="preserve">E qual è allora il desiderio più grande? … Provare ad essere luce, diffondere la grazia e testimoniare quanto abbiamo sperimentato: la bellezza dell'affidare la nostra vita a Gesù per mezzo di Maria. E’ Lei che ci prende per mano e ci fa da maestra in ogni situazione. Tutto abbiamo ricevuto e con gratuità tutto doniamo a coloro che incontriamo. </w:t>
            </w:r>
          </w:p>
          <w:p w14:paraId="66FD240E" w14:textId="148B131E" w:rsidR="0016028C" w:rsidRPr="002E6733" w:rsidRDefault="0016028C" w:rsidP="00144CB1">
            <w:pPr>
              <w:spacing w:after="0" w:line="240" w:lineRule="auto"/>
              <w:rPr>
                <w:rFonts w:ascii="Calibri Light" w:hAnsi="Calibri Light" w:cs="Calibri Light"/>
                <w:sz w:val="24"/>
                <w:szCs w:val="24"/>
              </w:rPr>
            </w:pPr>
          </w:p>
        </w:tc>
        <w:tc>
          <w:tcPr>
            <w:tcW w:w="6804" w:type="dxa"/>
            <w:shd w:val="clear" w:color="auto" w:fill="auto"/>
          </w:tcPr>
          <w:p w14:paraId="25CE29E2" w14:textId="77777777" w:rsidR="0000523C" w:rsidRDefault="0000523C" w:rsidP="00C4245E">
            <w:pPr>
              <w:spacing w:after="0" w:line="240" w:lineRule="auto"/>
              <w:rPr>
                <w:rFonts w:ascii="Calibri Light" w:hAnsi="Calibri Light" w:cs="Calibri Light"/>
                <w:sz w:val="24"/>
                <w:szCs w:val="24"/>
              </w:rPr>
            </w:pPr>
          </w:p>
          <w:p w14:paraId="71297D18" w14:textId="77777777" w:rsidR="00C122BF" w:rsidRDefault="00C122BF" w:rsidP="00C4245E">
            <w:pPr>
              <w:spacing w:after="0" w:line="240" w:lineRule="auto"/>
              <w:rPr>
                <w:rFonts w:ascii="Calibri Light" w:hAnsi="Calibri Light" w:cs="Calibri Light"/>
                <w:sz w:val="24"/>
                <w:szCs w:val="24"/>
              </w:rPr>
            </w:pPr>
          </w:p>
          <w:p w14:paraId="5FB0F22F" w14:textId="77777777" w:rsidR="00C122BF" w:rsidRDefault="00C122BF" w:rsidP="00C4245E">
            <w:pPr>
              <w:spacing w:after="0" w:line="240" w:lineRule="auto"/>
              <w:rPr>
                <w:rFonts w:ascii="Calibri Light" w:hAnsi="Calibri Light" w:cs="Calibri Light"/>
                <w:sz w:val="24"/>
                <w:szCs w:val="24"/>
              </w:rPr>
            </w:pPr>
          </w:p>
          <w:p w14:paraId="2247E7A4" w14:textId="77777777" w:rsidR="00C122BF" w:rsidRDefault="00C122BF" w:rsidP="00C4245E">
            <w:pPr>
              <w:spacing w:after="0" w:line="240" w:lineRule="auto"/>
              <w:rPr>
                <w:rFonts w:ascii="Calibri Light" w:hAnsi="Calibri Light" w:cs="Calibri Light"/>
                <w:sz w:val="24"/>
                <w:szCs w:val="24"/>
              </w:rPr>
            </w:pPr>
          </w:p>
          <w:p w14:paraId="3B8E4E01" w14:textId="77777777" w:rsidR="00C122BF" w:rsidRDefault="00C122BF" w:rsidP="00C4245E">
            <w:pPr>
              <w:spacing w:after="0" w:line="240" w:lineRule="auto"/>
              <w:rPr>
                <w:rFonts w:ascii="Calibri Light" w:hAnsi="Calibri Light" w:cs="Calibri Light"/>
                <w:sz w:val="24"/>
                <w:szCs w:val="24"/>
              </w:rPr>
            </w:pPr>
          </w:p>
          <w:p w14:paraId="5D534485" w14:textId="77777777" w:rsidR="00C122BF" w:rsidRDefault="00C122BF" w:rsidP="00C4245E">
            <w:pPr>
              <w:spacing w:after="0" w:line="240" w:lineRule="auto"/>
              <w:rPr>
                <w:rFonts w:ascii="Calibri Light" w:hAnsi="Calibri Light" w:cs="Calibri Light"/>
                <w:sz w:val="24"/>
                <w:szCs w:val="24"/>
              </w:rPr>
            </w:pPr>
          </w:p>
          <w:p w14:paraId="5E787915" w14:textId="77777777" w:rsidR="00C122BF" w:rsidRDefault="00C122BF" w:rsidP="00C4245E">
            <w:pPr>
              <w:spacing w:after="0" w:line="240" w:lineRule="auto"/>
              <w:rPr>
                <w:rFonts w:ascii="Calibri Light" w:hAnsi="Calibri Light" w:cs="Calibri Light"/>
                <w:sz w:val="24"/>
                <w:szCs w:val="24"/>
              </w:rPr>
            </w:pPr>
          </w:p>
          <w:p w14:paraId="4ECA0181" w14:textId="77777777" w:rsidR="00C122BF" w:rsidRDefault="00C122BF" w:rsidP="00C4245E">
            <w:pPr>
              <w:spacing w:after="0" w:line="240" w:lineRule="auto"/>
              <w:rPr>
                <w:rFonts w:ascii="Calibri Light" w:hAnsi="Calibri Light" w:cs="Calibri Light"/>
                <w:sz w:val="24"/>
                <w:szCs w:val="24"/>
              </w:rPr>
            </w:pPr>
          </w:p>
          <w:p w14:paraId="36A89AC4" w14:textId="77777777" w:rsidR="00C122BF" w:rsidRDefault="00C122BF" w:rsidP="00C4245E">
            <w:pPr>
              <w:spacing w:after="0" w:line="240" w:lineRule="auto"/>
              <w:rPr>
                <w:rFonts w:ascii="Calibri Light" w:hAnsi="Calibri Light" w:cs="Calibri Light"/>
                <w:sz w:val="24"/>
                <w:szCs w:val="24"/>
              </w:rPr>
            </w:pPr>
          </w:p>
          <w:p w14:paraId="7D461011" w14:textId="77777777" w:rsidR="00C122BF" w:rsidRDefault="00C122BF" w:rsidP="00C4245E">
            <w:pPr>
              <w:spacing w:after="0" w:line="240" w:lineRule="auto"/>
              <w:rPr>
                <w:rFonts w:ascii="Calibri Light" w:hAnsi="Calibri Light" w:cs="Calibri Light"/>
                <w:sz w:val="24"/>
                <w:szCs w:val="24"/>
              </w:rPr>
            </w:pPr>
          </w:p>
          <w:p w14:paraId="03E3453B" w14:textId="77777777" w:rsidR="00C122BF" w:rsidRDefault="00C122BF" w:rsidP="00C4245E">
            <w:pPr>
              <w:spacing w:after="0" w:line="240" w:lineRule="auto"/>
              <w:rPr>
                <w:rFonts w:ascii="Calibri Light" w:hAnsi="Calibri Light" w:cs="Calibri Light"/>
                <w:sz w:val="24"/>
                <w:szCs w:val="24"/>
              </w:rPr>
            </w:pPr>
          </w:p>
          <w:p w14:paraId="40E38F06" w14:textId="77777777" w:rsidR="00C122BF" w:rsidRDefault="00C122BF" w:rsidP="00C4245E">
            <w:pPr>
              <w:spacing w:after="0" w:line="240" w:lineRule="auto"/>
              <w:rPr>
                <w:rFonts w:ascii="Calibri Light" w:hAnsi="Calibri Light" w:cs="Calibri Light"/>
                <w:sz w:val="24"/>
                <w:szCs w:val="24"/>
              </w:rPr>
            </w:pPr>
          </w:p>
          <w:p w14:paraId="74F2A18F" w14:textId="77777777" w:rsidR="00C122BF" w:rsidRDefault="00C122BF" w:rsidP="00C4245E">
            <w:pPr>
              <w:spacing w:after="0" w:line="240" w:lineRule="auto"/>
              <w:rPr>
                <w:rFonts w:ascii="Calibri Light" w:hAnsi="Calibri Light" w:cs="Calibri Light"/>
                <w:sz w:val="24"/>
                <w:szCs w:val="24"/>
              </w:rPr>
            </w:pPr>
          </w:p>
          <w:p w14:paraId="1B2CD6A0" w14:textId="77777777" w:rsidR="00C122BF" w:rsidRDefault="00C122BF" w:rsidP="00C4245E">
            <w:pPr>
              <w:spacing w:after="0" w:line="240" w:lineRule="auto"/>
              <w:rPr>
                <w:rFonts w:ascii="Calibri Light" w:hAnsi="Calibri Light" w:cs="Calibri Light"/>
                <w:sz w:val="24"/>
                <w:szCs w:val="24"/>
              </w:rPr>
            </w:pPr>
          </w:p>
          <w:p w14:paraId="22326C5A" w14:textId="77777777" w:rsidR="00C122BF" w:rsidRDefault="00C122BF" w:rsidP="00C4245E">
            <w:pPr>
              <w:spacing w:after="0" w:line="240" w:lineRule="auto"/>
              <w:rPr>
                <w:rFonts w:ascii="Calibri Light" w:hAnsi="Calibri Light" w:cs="Calibri Light"/>
                <w:sz w:val="24"/>
                <w:szCs w:val="24"/>
              </w:rPr>
            </w:pPr>
          </w:p>
          <w:p w14:paraId="03738354" w14:textId="77777777" w:rsidR="00C122BF" w:rsidRDefault="00C122BF" w:rsidP="00C4245E">
            <w:pPr>
              <w:spacing w:after="0" w:line="240" w:lineRule="auto"/>
              <w:rPr>
                <w:rFonts w:ascii="Calibri Light" w:hAnsi="Calibri Light" w:cs="Calibri Light"/>
                <w:sz w:val="24"/>
                <w:szCs w:val="24"/>
              </w:rPr>
            </w:pPr>
          </w:p>
          <w:p w14:paraId="0181DDB3" w14:textId="77777777" w:rsidR="00C122BF" w:rsidRDefault="00C122BF" w:rsidP="00C4245E">
            <w:pPr>
              <w:spacing w:after="0" w:line="240" w:lineRule="auto"/>
              <w:rPr>
                <w:rFonts w:ascii="Calibri Light" w:hAnsi="Calibri Light" w:cs="Calibri Light"/>
                <w:sz w:val="24"/>
                <w:szCs w:val="24"/>
              </w:rPr>
            </w:pPr>
          </w:p>
          <w:p w14:paraId="6E22C7A2" w14:textId="77777777" w:rsidR="00C122BF" w:rsidRDefault="00C122BF" w:rsidP="00C4245E">
            <w:pPr>
              <w:spacing w:after="0" w:line="240" w:lineRule="auto"/>
              <w:rPr>
                <w:rFonts w:ascii="Calibri Light" w:hAnsi="Calibri Light" w:cs="Calibri Light"/>
                <w:sz w:val="24"/>
                <w:szCs w:val="24"/>
              </w:rPr>
            </w:pPr>
          </w:p>
          <w:p w14:paraId="7B9F3B20" w14:textId="0C6BCEAE" w:rsidR="00C122BF" w:rsidRDefault="00C122BF" w:rsidP="00C122BF">
            <w:pPr>
              <w:spacing w:after="0" w:line="240" w:lineRule="auto"/>
              <w:rPr>
                <w:rFonts w:ascii="Calibri Light" w:hAnsi="Calibri Light" w:cs="Calibri Light"/>
                <w:sz w:val="24"/>
                <w:szCs w:val="24"/>
                <w:lang w:val="es-ES"/>
              </w:rPr>
            </w:pPr>
            <w:r>
              <w:rPr>
                <w:rFonts w:ascii="Calibri Light" w:hAnsi="Calibri Light" w:cs="Calibri Light"/>
                <w:sz w:val="24"/>
                <w:szCs w:val="24"/>
                <w:lang w:val="es-ES"/>
              </w:rPr>
              <w:t xml:space="preserve">El 18 de abril de 1869, </w:t>
            </w:r>
            <w:r w:rsidR="00E77923">
              <w:rPr>
                <w:rFonts w:ascii="Calibri Light" w:hAnsi="Calibri Light" w:cs="Calibri Light"/>
                <w:sz w:val="24"/>
                <w:szCs w:val="24"/>
                <w:lang w:val="es-ES"/>
              </w:rPr>
              <w:t>aquí</w:t>
            </w:r>
            <w:r>
              <w:rPr>
                <w:rFonts w:ascii="Calibri Light" w:hAnsi="Calibri Light" w:cs="Calibri Light"/>
                <w:sz w:val="24"/>
                <w:szCs w:val="24"/>
                <w:lang w:val="es-ES"/>
              </w:rPr>
              <w:t>, en Va</w:t>
            </w:r>
            <w:r w:rsidR="00E77923">
              <w:rPr>
                <w:rFonts w:ascii="Calibri Light" w:hAnsi="Calibri Light" w:cs="Calibri Light"/>
                <w:sz w:val="24"/>
                <w:szCs w:val="24"/>
                <w:lang w:val="es-ES"/>
              </w:rPr>
              <w:t>l</w:t>
            </w:r>
            <w:r>
              <w:rPr>
                <w:rFonts w:ascii="Calibri Light" w:hAnsi="Calibri Light" w:cs="Calibri Light"/>
                <w:sz w:val="24"/>
                <w:szCs w:val="24"/>
                <w:lang w:val="es-ES"/>
              </w:rPr>
              <w:t>docco comienza un sueño: Don Bosco funda la Asociación de devotos de María Auxiliadora, como signo de gratitud por las innumerables gracias y milagros atribuidos a la intercesión de María y como instrumento para irradiar en el mundo la devoción a la Virgen y el amor a Jesús Eucaristía.</w:t>
            </w:r>
          </w:p>
          <w:p w14:paraId="65CA883F" w14:textId="77777777" w:rsidR="00C122BF" w:rsidRDefault="00C122BF" w:rsidP="00C122BF">
            <w:pPr>
              <w:spacing w:after="0" w:line="240" w:lineRule="auto"/>
              <w:rPr>
                <w:rFonts w:ascii="Calibri Light" w:hAnsi="Calibri Light" w:cs="Calibri Light"/>
                <w:sz w:val="24"/>
                <w:szCs w:val="24"/>
                <w:lang w:val="es-ES"/>
              </w:rPr>
            </w:pPr>
            <w:r>
              <w:rPr>
                <w:rFonts w:ascii="Calibri Light" w:hAnsi="Calibri Light" w:cs="Calibri Light"/>
                <w:sz w:val="24"/>
                <w:szCs w:val="24"/>
                <w:lang w:val="es-ES"/>
              </w:rPr>
              <w:t>¡Y el sueño continúa! Muchas personas en el templo han hecho propio el compromiso de vivir lo cotidiano imitando a María y poniéndose, como hijos, bajo su manto.</w:t>
            </w:r>
          </w:p>
          <w:p w14:paraId="3EEBB9F0" w14:textId="4C7A5A9F" w:rsidR="00C122BF" w:rsidRDefault="00C122BF" w:rsidP="00C122BF">
            <w:pPr>
              <w:spacing w:after="0" w:line="240" w:lineRule="auto"/>
              <w:rPr>
                <w:rFonts w:ascii="Calibri Light" w:hAnsi="Calibri Light" w:cs="Calibri Light"/>
                <w:sz w:val="24"/>
                <w:szCs w:val="24"/>
                <w:lang w:val="es-ES"/>
              </w:rPr>
            </w:pPr>
            <w:r>
              <w:rPr>
                <w:rFonts w:ascii="Calibri Light" w:hAnsi="Calibri Light" w:cs="Calibri Light"/>
                <w:sz w:val="24"/>
                <w:szCs w:val="24"/>
                <w:lang w:val="es-ES"/>
              </w:rPr>
              <w:t>Y hoy, a los 153 años, ADMA es uno de los 32 grupos de la Fa</w:t>
            </w:r>
            <w:r w:rsidR="00CD581D">
              <w:rPr>
                <w:rFonts w:ascii="Calibri Light" w:hAnsi="Calibri Light" w:cs="Calibri Light"/>
                <w:sz w:val="24"/>
                <w:szCs w:val="24"/>
                <w:lang w:val="es-ES"/>
              </w:rPr>
              <w:t xml:space="preserve">milia </w:t>
            </w:r>
            <w:r w:rsidR="00CD581D">
              <w:rPr>
                <w:rFonts w:ascii="Calibri Light" w:hAnsi="Calibri Light" w:cs="Calibri Light"/>
                <w:sz w:val="24"/>
                <w:szCs w:val="24"/>
                <w:lang w:val="es-ES"/>
              </w:rPr>
              <w:lastRenderedPageBreak/>
              <w:t>S</w:t>
            </w:r>
            <w:r>
              <w:rPr>
                <w:rFonts w:ascii="Calibri Light" w:hAnsi="Calibri Light" w:cs="Calibri Light"/>
                <w:sz w:val="24"/>
                <w:szCs w:val="24"/>
                <w:lang w:val="es-ES"/>
              </w:rPr>
              <w:t>alesiana, y bajo ese manto se cuentan más de 100.000 asociados, en más de 50 países. ADMA vive, cambia, se transforma, media</w:t>
            </w:r>
            <w:r w:rsidR="00CD581D">
              <w:rPr>
                <w:rFonts w:ascii="Calibri Light" w:hAnsi="Calibri Light" w:cs="Calibri Light"/>
                <w:sz w:val="24"/>
                <w:szCs w:val="24"/>
                <w:lang w:val="es-ES"/>
              </w:rPr>
              <w:t>n</w:t>
            </w:r>
            <w:r>
              <w:rPr>
                <w:rFonts w:ascii="Calibri Light" w:hAnsi="Calibri Light" w:cs="Calibri Light"/>
                <w:sz w:val="24"/>
                <w:szCs w:val="24"/>
                <w:lang w:val="es-ES"/>
              </w:rPr>
              <w:t>te las personas y el tiem</w:t>
            </w:r>
            <w:r w:rsidR="00CD581D">
              <w:rPr>
                <w:rFonts w:ascii="Calibri Light" w:hAnsi="Calibri Light" w:cs="Calibri Light"/>
                <w:sz w:val="24"/>
                <w:szCs w:val="24"/>
                <w:lang w:val="es-ES"/>
              </w:rPr>
              <w:t>p</w:t>
            </w:r>
            <w:r>
              <w:rPr>
                <w:rFonts w:ascii="Calibri Light" w:hAnsi="Calibri Light" w:cs="Calibri Light"/>
                <w:sz w:val="24"/>
                <w:szCs w:val="24"/>
                <w:lang w:val="es-ES"/>
              </w:rPr>
              <w:t>o en que ha sido llamada a vivir,</w:t>
            </w:r>
            <w:r w:rsidR="00CD581D">
              <w:rPr>
                <w:rFonts w:ascii="Calibri Light" w:hAnsi="Calibri Light" w:cs="Calibri Light"/>
                <w:sz w:val="24"/>
                <w:szCs w:val="24"/>
                <w:lang w:val="es-ES"/>
              </w:rPr>
              <w:t xml:space="preserve"> </w:t>
            </w:r>
            <w:r>
              <w:rPr>
                <w:rFonts w:ascii="Calibri Light" w:hAnsi="Calibri Light" w:cs="Calibri Light"/>
                <w:sz w:val="24"/>
                <w:szCs w:val="24"/>
                <w:lang w:val="es-ES"/>
              </w:rPr>
              <w:t>aceptando los desaf</w:t>
            </w:r>
            <w:r w:rsidR="00CD581D">
              <w:rPr>
                <w:rFonts w:ascii="Calibri Light" w:hAnsi="Calibri Light" w:cs="Calibri Light"/>
                <w:sz w:val="24"/>
                <w:szCs w:val="24"/>
                <w:lang w:val="es-ES"/>
              </w:rPr>
              <w:t>í</w:t>
            </w:r>
            <w:r>
              <w:rPr>
                <w:rFonts w:ascii="Calibri Light" w:hAnsi="Calibri Light" w:cs="Calibri Light"/>
                <w:sz w:val="24"/>
                <w:szCs w:val="24"/>
                <w:lang w:val="es-ES"/>
              </w:rPr>
              <w:t>os del momento y renovando su fidelidad a las dos columnas.</w:t>
            </w:r>
          </w:p>
          <w:p w14:paraId="2653B786" w14:textId="2858430C" w:rsidR="00C122BF" w:rsidRDefault="00C122BF" w:rsidP="00C122BF">
            <w:pPr>
              <w:spacing w:after="0" w:line="240" w:lineRule="auto"/>
              <w:rPr>
                <w:rFonts w:ascii="Calibri Light" w:hAnsi="Calibri Light" w:cs="Calibri Light"/>
                <w:sz w:val="24"/>
                <w:szCs w:val="24"/>
                <w:lang w:val="es-ES"/>
              </w:rPr>
            </w:pPr>
            <w:r>
              <w:rPr>
                <w:rFonts w:ascii="Calibri Light" w:hAnsi="Calibri Light" w:cs="Calibri Light"/>
                <w:sz w:val="24"/>
                <w:szCs w:val="24"/>
                <w:lang w:val="es-ES"/>
              </w:rPr>
              <w:t>El 18 de abril es una fecha importante… Nos recuerda nuestro</w:t>
            </w:r>
            <w:r w:rsidR="00CD581D">
              <w:rPr>
                <w:rFonts w:ascii="Calibri Light" w:hAnsi="Calibri Light" w:cs="Calibri Light"/>
                <w:sz w:val="24"/>
                <w:szCs w:val="24"/>
                <w:lang w:val="es-ES"/>
              </w:rPr>
              <w:t xml:space="preserve">s </w:t>
            </w:r>
            <w:r>
              <w:rPr>
                <w:rFonts w:ascii="Calibri Light" w:hAnsi="Calibri Light" w:cs="Calibri Light"/>
                <w:sz w:val="24"/>
                <w:szCs w:val="24"/>
                <w:lang w:val="es-ES"/>
              </w:rPr>
              <w:t>or</w:t>
            </w:r>
            <w:r w:rsidR="00CD581D">
              <w:rPr>
                <w:rFonts w:ascii="Calibri Light" w:hAnsi="Calibri Light" w:cs="Calibri Light"/>
                <w:sz w:val="24"/>
                <w:szCs w:val="24"/>
                <w:lang w:val="es-ES"/>
              </w:rPr>
              <w:t>í</w:t>
            </w:r>
            <w:r>
              <w:rPr>
                <w:rFonts w:ascii="Calibri Light" w:hAnsi="Calibri Light" w:cs="Calibri Light"/>
                <w:sz w:val="24"/>
                <w:szCs w:val="24"/>
                <w:lang w:val="es-ES"/>
              </w:rPr>
              <w:t>genes</w:t>
            </w:r>
            <w:r w:rsidR="00CD581D">
              <w:rPr>
                <w:rFonts w:ascii="Calibri Light" w:hAnsi="Calibri Light" w:cs="Calibri Light"/>
                <w:sz w:val="24"/>
                <w:szCs w:val="24"/>
                <w:lang w:val="es-ES"/>
              </w:rPr>
              <w:t>, que estamos en camino y parte de un río de gracia que de generación en generación atraviesa la historia. No es un evento pasado que hay que celebrar, sino un presente que vivir...</w:t>
            </w:r>
          </w:p>
          <w:p w14:paraId="185D0F3F" w14:textId="0BC8486F" w:rsidR="00CD581D" w:rsidRPr="00C122BF" w:rsidRDefault="00CD581D" w:rsidP="00CD581D">
            <w:pPr>
              <w:spacing w:after="0" w:line="240" w:lineRule="auto"/>
              <w:rPr>
                <w:rFonts w:ascii="Calibri Light" w:hAnsi="Calibri Light" w:cs="Calibri Light"/>
                <w:sz w:val="24"/>
                <w:szCs w:val="24"/>
                <w:lang w:val="es-ES"/>
              </w:rPr>
            </w:pPr>
            <w:r>
              <w:rPr>
                <w:rFonts w:ascii="Calibri Light" w:hAnsi="Calibri Light" w:cs="Calibri Light"/>
                <w:sz w:val="24"/>
                <w:szCs w:val="24"/>
                <w:lang w:val="es-ES"/>
              </w:rPr>
              <w:t xml:space="preserve">¿Y cuál es ahora nuestro mayor deseo?... Intentar ser luz, difundir la gracia, y dar testimonio de lo que hemos experimentado: la belleza de confiar nuestra vida a Jesús por medio de María. Ella nos toma de la mano, y nos hace de maestra en toda circunstancia. Hemos recibido todo y gratuitamente damos </w:t>
            </w:r>
            <w:r w:rsidRPr="00CD581D">
              <w:rPr>
                <w:rFonts w:ascii="Calibri Light" w:hAnsi="Calibri Light" w:cs="Calibri Light"/>
                <w:sz w:val="24"/>
                <w:szCs w:val="24"/>
                <w:lang w:val="es-ES"/>
              </w:rPr>
              <w:t xml:space="preserve">por entero </w:t>
            </w:r>
            <w:r>
              <w:rPr>
                <w:rFonts w:ascii="Calibri Light" w:hAnsi="Calibri Light" w:cs="Calibri Light"/>
                <w:sz w:val="24"/>
                <w:szCs w:val="24"/>
                <w:lang w:val="es-ES"/>
              </w:rPr>
              <w:t>a quienes encontramos.</w:t>
            </w:r>
          </w:p>
        </w:tc>
      </w:tr>
      <w:tr w:rsidR="00065790" w:rsidRPr="00CD581D" w14:paraId="02FE6D09" w14:textId="77777777" w:rsidTr="00C4245E">
        <w:tc>
          <w:tcPr>
            <w:tcW w:w="1505" w:type="dxa"/>
            <w:shd w:val="clear" w:color="auto" w:fill="auto"/>
          </w:tcPr>
          <w:p w14:paraId="4156DFD2" w14:textId="74B464A5" w:rsidR="0000523C" w:rsidRPr="00CD581D" w:rsidRDefault="0000523C" w:rsidP="00C4245E">
            <w:pPr>
              <w:spacing w:after="0" w:line="240" w:lineRule="auto"/>
              <w:rPr>
                <w:rFonts w:ascii="Calibri Light" w:hAnsi="Calibri Light" w:cs="Calibri Light"/>
                <w:sz w:val="24"/>
                <w:szCs w:val="24"/>
                <w:lang w:val="es-ES"/>
              </w:rPr>
            </w:pPr>
            <w:proofErr w:type="spellStart"/>
            <w:r w:rsidRPr="00CD581D">
              <w:rPr>
                <w:rFonts w:ascii="Calibri Light" w:hAnsi="Calibri Light" w:cs="Calibri Light"/>
                <w:b/>
                <w:bCs/>
                <w:sz w:val="24"/>
                <w:szCs w:val="24"/>
                <w:lang w:val="es-ES"/>
              </w:rPr>
              <w:lastRenderedPageBreak/>
              <w:t>Titolo</w:t>
            </w:r>
            <w:proofErr w:type="spellEnd"/>
            <w:r w:rsidRPr="00CD581D">
              <w:rPr>
                <w:rFonts w:ascii="Calibri Light" w:hAnsi="Calibri Light" w:cs="Calibri Light"/>
                <w:b/>
                <w:bCs/>
                <w:sz w:val="24"/>
                <w:szCs w:val="24"/>
                <w:lang w:val="es-ES"/>
              </w:rPr>
              <w:t xml:space="preserve"> </w:t>
            </w:r>
            <w:proofErr w:type="spellStart"/>
            <w:r w:rsidRPr="00CD581D">
              <w:rPr>
                <w:rFonts w:ascii="Calibri Light" w:hAnsi="Calibri Light" w:cs="Calibri Light"/>
                <w:b/>
                <w:bCs/>
                <w:sz w:val="24"/>
                <w:szCs w:val="24"/>
                <w:lang w:val="es-ES"/>
              </w:rPr>
              <w:t>Cronache</w:t>
            </w:r>
            <w:proofErr w:type="spellEnd"/>
            <w:r w:rsidRPr="00CD581D">
              <w:rPr>
                <w:rFonts w:ascii="Calibri Light" w:hAnsi="Calibri Light" w:cs="Calibri Light"/>
                <w:b/>
                <w:bCs/>
                <w:sz w:val="24"/>
                <w:szCs w:val="24"/>
                <w:lang w:val="es-ES"/>
              </w:rPr>
              <w:t xml:space="preserve"> di </w:t>
            </w:r>
            <w:proofErr w:type="spellStart"/>
            <w:r w:rsidRPr="00CD581D">
              <w:rPr>
                <w:rFonts w:ascii="Calibri Light" w:hAnsi="Calibri Light" w:cs="Calibri Light"/>
                <w:b/>
                <w:bCs/>
                <w:sz w:val="24"/>
                <w:szCs w:val="24"/>
                <w:lang w:val="es-ES"/>
              </w:rPr>
              <w:t>Famiglia</w:t>
            </w:r>
            <w:proofErr w:type="spellEnd"/>
          </w:p>
        </w:tc>
        <w:tc>
          <w:tcPr>
            <w:tcW w:w="6825" w:type="dxa"/>
            <w:shd w:val="clear" w:color="auto" w:fill="auto"/>
          </w:tcPr>
          <w:p w14:paraId="3CD54CBD" w14:textId="3D3A5C50" w:rsidR="0000523C" w:rsidRPr="002E6733" w:rsidRDefault="002F2FF9" w:rsidP="00233BF8">
            <w:pPr>
              <w:spacing w:after="0" w:line="240" w:lineRule="auto"/>
              <w:rPr>
                <w:rFonts w:ascii="Calibri Light" w:hAnsi="Calibri Light" w:cs="Calibri Light"/>
                <w:sz w:val="24"/>
                <w:szCs w:val="24"/>
              </w:rPr>
            </w:pPr>
            <w:r w:rsidRPr="008E1D3D">
              <w:rPr>
                <w:rFonts w:ascii="Calibri Light" w:hAnsi="Calibri Light" w:cs="Calibri Light"/>
                <w:sz w:val="24"/>
                <w:szCs w:val="24"/>
              </w:rPr>
              <w:t>APERTA A SAVONA LA CAUSA DI BEA</w:t>
            </w:r>
            <w:r w:rsidRPr="00233BF8">
              <w:rPr>
                <w:rFonts w:ascii="Calibri Light" w:hAnsi="Calibri Light" w:cs="Calibri Light"/>
                <w:sz w:val="24"/>
                <w:szCs w:val="24"/>
              </w:rPr>
              <w:t>TIFICAZIONE DI VERA GRITA, “QUALCUNO A CUI GUARDARE”</w:t>
            </w:r>
          </w:p>
        </w:tc>
        <w:tc>
          <w:tcPr>
            <w:tcW w:w="6804" w:type="dxa"/>
            <w:shd w:val="clear" w:color="auto" w:fill="auto"/>
          </w:tcPr>
          <w:p w14:paraId="5DFC9EA6" w14:textId="77777777" w:rsidR="0000523C" w:rsidRDefault="00CD581D" w:rsidP="00C4245E">
            <w:pPr>
              <w:spacing w:after="0" w:line="240" w:lineRule="auto"/>
              <w:rPr>
                <w:rFonts w:ascii="Calibri Light" w:hAnsi="Calibri Light" w:cs="Calibri Light"/>
                <w:sz w:val="24"/>
                <w:szCs w:val="24"/>
                <w:lang w:val="es-ES"/>
              </w:rPr>
            </w:pPr>
            <w:r w:rsidRPr="00CD581D">
              <w:rPr>
                <w:rFonts w:ascii="Calibri Light" w:hAnsi="Calibri Light" w:cs="Calibri Light"/>
                <w:sz w:val="24"/>
                <w:szCs w:val="24"/>
                <w:lang w:val="es-ES"/>
              </w:rPr>
              <w:t>ABIERTA EN SAVONA LA CAUSA DE BEATIFICACI</w:t>
            </w:r>
            <w:r>
              <w:rPr>
                <w:rFonts w:ascii="Calibri Light" w:hAnsi="Calibri Light" w:cs="Calibri Light"/>
                <w:sz w:val="24"/>
                <w:szCs w:val="24"/>
                <w:lang w:val="es-ES"/>
              </w:rPr>
              <w:t>ÓN DE VERA GRITA</w:t>
            </w:r>
          </w:p>
          <w:p w14:paraId="5DEDB325" w14:textId="7C6D6C0E" w:rsidR="00CD581D" w:rsidRPr="00CD581D" w:rsidRDefault="00CD581D" w:rsidP="00C4245E">
            <w:pPr>
              <w:spacing w:after="0" w:line="240" w:lineRule="auto"/>
              <w:rPr>
                <w:rFonts w:ascii="Calibri Light" w:hAnsi="Calibri Light" w:cs="Calibri Light"/>
                <w:sz w:val="24"/>
                <w:szCs w:val="24"/>
                <w:lang w:val="es-ES"/>
              </w:rPr>
            </w:pPr>
            <w:r>
              <w:rPr>
                <w:rFonts w:ascii="Calibri Light" w:hAnsi="Calibri Light" w:cs="Calibri Light"/>
                <w:sz w:val="24"/>
                <w:szCs w:val="24"/>
                <w:lang w:val="es-ES"/>
              </w:rPr>
              <w:t>“ALGUNO A QUIEN MIRAR”</w:t>
            </w:r>
          </w:p>
        </w:tc>
      </w:tr>
      <w:tr w:rsidR="00065790" w:rsidRPr="002516FD" w14:paraId="29B84EFA" w14:textId="77777777" w:rsidTr="00C4245E">
        <w:tc>
          <w:tcPr>
            <w:tcW w:w="1505" w:type="dxa"/>
            <w:shd w:val="clear" w:color="auto" w:fill="auto"/>
          </w:tcPr>
          <w:p w14:paraId="75A99688" w14:textId="3F5F2A42" w:rsidR="0000523C" w:rsidRPr="002E6733" w:rsidRDefault="0000523C" w:rsidP="00C4245E">
            <w:pPr>
              <w:spacing w:after="0" w:line="240" w:lineRule="auto"/>
              <w:rPr>
                <w:rFonts w:ascii="Calibri Light" w:hAnsi="Calibri Light" w:cs="Calibri Light"/>
                <w:sz w:val="24"/>
                <w:szCs w:val="24"/>
              </w:rPr>
            </w:pPr>
            <w:r w:rsidRPr="002E6733">
              <w:rPr>
                <w:rFonts w:ascii="Calibri Light" w:hAnsi="Calibri Light" w:cs="Calibri Light"/>
                <w:b/>
                <w:bCs/>
                <w:sz w:val="24"/>
                <w:szCs w:val="24"/>
              </w:rPr>
              <w:lastRenderedPageBreak/>
              <w:t>Testo Cronache di Famiglia</w:t>
            </w:r>
          </w:p>
        </w:tc>
        <w:tc>
          <w:tcPr>
            <w:tcW w:w="6825" w:type="dxa"/>
            <w:shd w:val="clear" w:color="auto" w:fill="auto"/>
          </w:tcPr>
          <w:p w14:paraId="21B881F7" w14:textId="78795685" w:rsidR="008B2F14" w:rsidRPr="008B2F14" w:rsidRDefault="00972188" w:rsidP="008B2F14">
            <w:pPr>
              <w:spacing w:after="0" w:line="240" w:lineRule="auto"/>
              <w:rPr>
                <w:rFonts w:ascii="Calibri Light" w:hAnsi="Calibri Light"/>
                <w:sz w:val="24"/>
                <w:szCs w:val="24"/>
              </w:rPr>
            </w:pPr>
            <w:r>
              <w:rPr>
                <w:rFonts w:ascii="Calibri Light" w:hAnsi="Calibri Light"/>
                <w:noProof/>
                <w:sz w:val="24"/>
                <w:szCs w:val="24"/>
                <w:lang w:val="es-ES" w:eastAsia="es-ES"/>
              </w:rPr>
              <w:drawing>
                <wp:anchor distT="0" distB="0" distL="114300" distR="114300" simplePos="0" relativeHeight="251667456" behindDoc="1" locked="0" layoutInCell="1" allowOverlap="1" wp14:anchorId="61F92E17" wp14:editId="5ED0AA31">
                  <wp:simplePos x="0" y="0"/>
                  <wp:positionH relativeFrom="column">
                    <wp:posOffset>1270</wp:posOffset>
                  </wp:positionH>
                  <wp:positionV relativeFrom="paragraph">
                    <wp:posOffset>1270</wp:posOffset>
                  </wp:positionV>
                  <wp:extent cx="2296633" cy="3299460"/>
                  <wp:effectExtent l="0" t="0" r="8890" b="0"/>
                  <wp:wrapTight wrapText="bothSides">
                    <wp:wrapPolygon edited="0">
                      <wp:start x="0" y="0"/>
                      <wp:lineTo x="0" y="21450"/>
                      <wp:lineTo x="21504" y="21450"/>
                      <wp:lineTo x="21504" y="0"/>
                      <wp:lineTo x="0" y="0"/>
                    </wp:wrapPolygon>
                  </wp:wrapTight>
                  <wp:docPr id="7" name="Immagine 7" descr="Immagine che contiene persona, interni, capelli, pos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persona, interni, capelli, posando&#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6633" cy="3299460"/>
                          </a:xfrm>
                          <a:prstGeom prst="rect">
                            <a:avLst/>
                          </a:prstGeom>
                        </pic:spPr>
                      </pic:pic>
                    </a:graphicData>
                  </a:graphic>
                </wp:anchor>
              </w:drawing>
            </w:r>
            <w:r w:rsidR="008B2F14" w:rsidRPr="008B2F14">
              <w:rPr>
                <w:rFonts w:ascii="Calibri Light" w:hAnsi="Calibri Light"/>
                <w:sz w:val="24"/>
                <w:szCs w:val="24"/>
              </w:rPr>
              <w:t>Domenica 10 aprile 2022, presso il Seminario Vescovile di Savona, si è aperta ufficialmente l’inchiesta diocesana per la Causa di Beatificazione e Canonizzazione della Serva di Dio Vera Grita (1923 - 1969), Laica, Salesiana Cooperatrice, insegnante di scuola elementare, e “portavoce” dell’Opera dei Tabernacoli Viventi. La giornata ha visto la partecipazione, sia in presenza, sia online, di diverse persone appartenenti ai gruppi dei Tabernacoli Viventi e alla Famiglia Salesiana, in particolare Salesiani Cooperatori e soci dell’Associazione di Maria Ausiliatrice (ADMA).</w:t>
            </w:r>
          </w:p>
          <w:p w14:paraId="3E5EB7CC" w14:textId="77777777" w:rsidR="008B2F14" w:rsidRPr="008B2F14" w:rsidRDefault="008B2F14" w:rsidP="008B2F14">
            <w:pPr>
              <w:spacing w:after="0" w:line="240" w:lineRule="auto"/>
              <w:rPr>
                <w:rFonts w:ascii="Calibri Light" w:hAnsi="Calibri Light"/>
                <w:sz w:val="24"/>
                <w:szCs w:val="24"/>
              </w:rPr>
            </w:pPr>
          </w:p>
          <w:p w14:paraId="08A47D9F" w14:textId="77777777" w:rsidR="0000523C" w:rsidRDefault="008B2F14" w:rsidP="008B2F14">
            <w:pPr>
              <w:spacing w:after="0" w:line="240" w:lineRule="auto"/>
              <w:rPr>
                <w:rFonts w:ascii="Calibri Light" w:hAnsi="Calibri Light"/>
                <w:sz w:val="24"/>
                <w:szCs w:val="24"/>
              </w:rPr>
            </w:pPr>
            <w:r w:rsidRPr="008B2F14">
              <w:rPr>
                <w:rFonts w:ascii="Calibri Light" w:hAnsi="Calibri Light"/>
                <w:sz w:val="24"/>
                <w:szCs w:val="24"/>
              </w:rPr>
              <w:t>Nella mattinata la dott.ssa Lodovica Maria Zanet, collaboratrice della Postulazione Generale delle Cause dei Santi della Famiglia Salesiana, ha presentato l’itinerario con cui la Chiesa traccia il processo di Beatificazione nelle sue varie fasi e dinamiche, sottolineando come la vicenda di Vera Grita “ci chiami ad entrare in sintonia profonda con una testimonianza di piccolezza visitata e abitata, amata e preziosa, senza lasciarci trarre in inganno dalla discrezione con cui Vera seppe celare molto di sé, perché imparava a diventare santa prima davanti allo sguardo di Dio che davanti allo sguardo degli uomini. La sua è stata una risposta straordinaria (bella, ricca, convincente) a condizioni ordinarie di vita”.</w:t>
            </w:r>
            <w:r w:rsidR="00BB1686">
              <w:rPr>
                <w:rFonts w:ascii="Calibri Light" w:hAnsi="Calibri Light"/>
                <w:sz w:val="24"/>
                <w:szCs w:val="24"/>
              </w:rPr>
              <w:t xml:space="preserve"> </w:t>
            </w:r>
          </w:p>
          <w:p w14:paraId="6DCAAD28" w14:textId="730B0A9D" w:rsidR="00BB1686" w:rsidRPr="002E6733" w:rsidRDefault="00BB1686" w:rsidP="008B2F14">
            <w:pPr>
              <w:spacing w:after="0" w:line="240" w:lineRule="auto"/>
              <w:rPr>
                <w:rFonts w:ascii="Calibri Light" w:hAnsi="Calibri Light"/>
                <w:sz w:val="24"/>
                <w:szCs w:val="24"/>
              </w:rPr>
            </w:pPr>
          </w:p>
        </w:tc>
        <w:tc>
          <w:tcPr>
            <w:tcW w:w="6804" w:type="dxa"/>
            <w:shd w:val="clear" w:color="auto" w:fill="auto"/>
          </w:tcPr>
          <w:p w14:paraId="3BB92DA1" w14:textId="3765FECA" w:rsidR="0000523C" w:rsidRDefault="008E1D3D" w:rsidP="008E1D3D">
            <w:pPr>
              <w:spacing w:after="0" w:line="240" w:lineRule="auto"/>
              <w:rPr>
                <w:rFonts w:ascii="Calibri Light" w:hAnsi="Calibri Light" w:cs="Calibri Light"/>
                <w:sz w:val="24"/>
                <w:szCs w:val="24"/>
                <w:lang w:val="es-ES"/>
              </w:rPr>
            </w:pPr>
            <w:r w:rsidRPr="008E1D3D">
              <w:rPr>
                <w:rFonts w:ascii="Calibri Light" w:hAnsi="Calibri Light" w:cs="Calibri Light"/>
                <w:sz w:val="24"/>
                <w:szCs w:val="24"/>
                <w:lang w:val="es-ES"/>
              </w:rPr>
              <w:t xml:space="preserve">El domingo 10 de abril de 2022, en el </w:t>
            </w:r>
            <w:r>
              <w:rPr>
                <w:rFonts w:ascii="Calibri Light" w:hAnsi="Calibri Light" w:cs="Calibri Light"/>
                <w:sz w:val="24"/>
                <w:szCs w:val="24"/>
                <w:lang w:val="es-ES"/>
              </w:rPr>
              <w:t xml:space="preserve">Seminario Episcopal de Savona, se ha abierto oficialmente la encuesta diocesana para la Causa de Beatificación y Canonización de la Sierva de Dios Vera Grita (1923 – 1969). Laica, Salesiana Cooperadora, maestra elemental y “portavoz” de la Obra de los Tabernáculos Vivientes. En la jornada han participado, presencial o virtualmente, diversas personas de los grupos de los Tabernáculos Vivientes y de la Familia </w:t>
            </w:r>
            <w:r w:rsidR="00592C78">
              <w:rPr>
                <w:rFonts w:ascii="Calibri Light" w:hAnsi="Calibri Light" w:cs="Calibri Light"/>
                <w:sz w:val="24"/>
                <w:szCs w:val="24"/>
                <w:lang w:val="es-ES"/>
              </w:rPr>
              <w:t>S</w:t>
            </w:r>
            <w:r>
              <w:rPr>
                <w:rFonts w:ascii="Calibri Light" w:hAnsi="Calibri Light" w:cs="Calibri Light"/>
                <w:sz w:val="24"/>
                <w:szCs w:val="24"/>
                <w:lang w:val="es-ES"/>
              </w:rPr>
              <w:t>alesiana, particularmente de los Salesianos Cooperadores y miembros de la Asociación de María Auxiliadora (ADMA).</w:t>
            </w:r>
          </w:p>
          <w:p w14:paraId="1361CB13" w14:textId="5702C211" w:rsidR="008E1D3D" w:rsidRPr="008E1D3D" w:rsidRDefault="008E1D3D" w:rsidP="00592C78">
            <w:pPr>
              <w:spacing w:after="0" w:line="240" w:lineRule="auto"/>
              <w:rPr>
                <w:rFonts w:ascii="Calibri Light" w:hAnsi="Calibri Light" w:cs="Calibri Light"/>
                <w:sz w:val="24"/>
                <w:szCs w:val="24"/>
                <w:lang w:val="es-ES"/>
              </w:rPr>
            </w:pPr>
            <w:r>
              <w:rPr>
                <w:rFonts w:ascii="Calibri Light" w:hAnsi="Calibri Light" w:cs="Calibri Light"/>
                <w:sz w:val="24"/>
                <w:szCs w:val="24"/>
                <w:lang w:val="es-ES"/>
              </w:rPr>
              <w:t>Por la</w:t>
            </w:r>
            <w:r w:rsidR="00592C78">
              <w:rPr>
                <w:rFonts w:ascii="Calibri Light" w:hAnsi="Calibri Light" w:cs="Calibri Light"/>
                <w:sz w:val="24"/>
                <w:szCs w:val="24"/>
                <w:lang w:val="es-ES"/>
              </w:rPr>
              <w:t xml:space="preserve"> </w:t>
            </w:r>
            <w:r>
              <w:rPr>
                <w:rFonts w:ascii="Calibri Light" w:hAnsi="Calibri Light" w:cs="Calibri Light"/>
                <w:sz w:val="24"/>
                <w:szCs w:val="24"/>
                <w:lang w:val="es-ES"/>
              </w:rPr>
              <w:t>mañana la doctora Ludovica María Zanet, colaboradora de la Postulació</w:t>
            </w:r>
            <w:r w:rsidR="00592C78">
              <w:rPr>
                <w:rFonts w:ascii="Calibri Light" w:hAnsi="Calibri Light" w:cs="Calibri Light"/>
                <w:sz w:val="24"/>
                <w:szCs w:val="24"/>
                <w:lang w:val="es-ES"/>
              </w:rPr>
              <w:t>n General de las Causas de los S</w:t>
            </w:r>
            <w:r>
              <w:rPr>
                <w:rFonts w:ascii="Calibri Light" w:hAnsi="Calibri Light" w:cs="Calibri Light"/>
                <w:sz w:val="24"/>
                <w:szCs w:val="24"/>
                <w:lang w:val="es-ES"/>
              </w:rPr>
              <w:t>antos de la Familia Salesiana, presentó el itinerario  que la Iglesia</w:t>
            </w:r>
            <w:r w:rsidR="00592C78">
              <w:rPr>
                <w:rFonts w:ascii="Calibri Light" w:hAnsi="Calibri Light" w:cs="Calibri Light"/>
                <w:sz w:val="24"/>
                <w:szCs w:val="24"/>
                <w:lang w:val="es-ES"/>
              </w:rPr>
              <w:t xml:space="preserve"> sigue en el proceso de Beatificación en sus varias fases y dinámicas, subrayando cómo el caso de Vera Grita “nos llama a entrar en sinfonía profunda con un testimonio de pequeñez visitada y habitada, amada y preciosa, sin dejarnos engañar por la discreción con la que Vera supo ocultar mucho de sí misma, porque aprendía a ser santa, en primer lugar ante la mirada de Dios antes que a la de los hombres. La suya ha sido una respuesta extraordinaria (bella, rica, convincente) a las condiciones ordinarias de la vida”.</w:t>
            </w:r>
          </w:p>
        </w:tc>
      </w:tr>
      <w:tr w:rsidR="00065790" w:rsidRPr="002516FD" w14:paraId="48E6419A" w14:textId="77777777" w:rsidTr="00C4245E">
        <w:tc>
          <w:tcPr>
            <w:tcW w:w="1505" w:type="dxa"/>
            <w:shd w:val="clear" w:color="auto" w:fill="auto"/>
          </w:tcPr>
          <w:p w14:paraId="1EBA93B4" w14:textId="77777777" w:rsidR="0000523C" w:rsidRPr="002E6733" w:rsidRDefault="0000523C" w:rsidP="00C4245E">
            <w:pPr>
              <w:spacing w:after="0" w:line="240" w:lineRule="auto"/>
              <w:rPr>
                <w:rFonts w:ascii="Calibri Light" w:hAnsi="Calibri Light" w:cs="Calibri Light"/>
                <w:sz w:val="24"/>
                <w:szCs w:val="24"/>
              </w:rPr>
            </w:pPr>
            <w:r w:rsidRPr="002E6733">
              <w:rPr>
                <w:rFonts w:ascii="Calibri Light" w:hAnsi="Calibri Light" w:cs="Calibri Light"/>
                <w:b/>
                <w:bCs/>
                <w:sz w:val="24"/>
                <w:szCs w:val="24"/>
              </w:rPr>
              <w:t xml:space="preserve">Titolo Cronache di </w:t>
            </w:r>
            <w:r w:rsidRPr="002E6733">
              <w:rPr>
                <w:rFonts w:ascii="Calibri Light" w:hAnsi="Calibri Light" w:cs="Calibri Light"/>
                <w:b/>
                <w:bCs/>
                <w:sz w:val="24"/>
                <w:szCs w:val="24"/>
              </w:rPr>
              <w:lastRenderedPageBreak/>
              <w:t>Famiglia</w:t>
            </w:r>
          </w:p>
        </w:tc>
        <w:tc>
          <w:tcPr>
            <w:tcW w:w="6825" w:type="dxa"/>
            <w:shd w:val="clear" w:color="auto" w:fill="auto"/>
          </w:tcPr>
          <w:p w14:paraId="76C133C8" w14:textId="36E492AC" w:rsidR="0000523C" w:rsidRPr="002E6733" w:rsidRDefault="009E4715" w:rsidP="00013984">
            <w:pPr>
              <w:pStyle w:val="Titolo2"/>
              <w:shd w:val="clear" w:color="auto" w:fill="FFFFFF"/>
              <w:spacing w:before="0" w:after="150" w:line="396" w:lineRule="atLeast"/>
              <w:rPr>
                <w:rFonts w:ascii="Calibri Light" w:hAnsi="Calibri Light" w:cs="Calibri Light"/>
                <w:color w:val="000000"/>
                <w:sz w:val="24"/>
                <w:szCs w:val="24"/>
              </w:rPr>
            </w:pPr>
            <w:r>
              <w:rPr>
                <w:rFonts w:ascii="Calibri Light" w:hAnsi="Calibri Light" w:cs="Calibri Light"/>
                <w:color w:val="000000"/>
                <w:sz w:val="24"/>
                <w:szCs w:val="24"/>
              </w:rPr>
              <w:lastRenderedPageBreak/>
              <w:t xml:space="preserve">Adma Primaria </w:t>
            </w:r>
            <w:r w:rsidR="00184C86">
              <w:rPr>
                <w:rFonts w:ascii="Calibri Light" w:hAnsi="Calibri Light" w:cs="Calibri Light"/>
                <w:color w:val="000000"/>
                <w:sz w:val="24"/>
                <w:szCs w:val="24"/>
              </w:rPr>
              <w:t>– Ritiro plenario delle famiglie a Colle don Bosco</w:t>
            </w:r>
          </w:p>
        </w:tc>
        <w:tc>
          <w:tcPr>
            <w:tcW w:w="6804" w:type="dxa"/>
            <w:shd w:val="clear" w:color="auto" w:fill="auto"/>
          </w:tcPr>
          <w:p w14:paraId="6CEC863A" w14:textId="36B0CB45" w:rsidR="0000523C" w:rsidRPr="00592C78" w:rsidRDefault="00592C78" w:rsidP="00C4245E">
            <w:pPr>
              <w:spacing w:after="0" w:line="240" w:lineRule="auto"/>
              <w:rPr>
                <w:rFonts w:ascii="Calibri Light" w:hAnsi="Calibri Light" w:cs="Calibri Light"/>
                <w:sz w:val="24"/>
                <w:szCs w:val="24"/>
                <w:lang w:val="es-ES"/>
              </w:rPr>
            </w:pPr>
            <w:r w:rsidRPr="00592C78">
              <w:rPr>
                <w:rFonts w:ascii="Calibri Light" w:hAnsi="Calibri Light" w:cs="Calibri Light"/>
                <w:sz w:val="24"/>
                <w:szCs w:val="24"/>
                <w:lang w:val="es-ES"/>
              </w:rPr>
              <w:t xml:space="preserve">ADMA-Primaria – Retiro general de las familias en </w:t>
            </w:r>
            <w:r>
              <w:rPr>
                <w:rFonts w:ascii="Calibri Light" w:hAnsi="Calibri Light" w:cs="Calibri Light"/>
                <w:sz w:val="24"/>
                <w:szCs w:val="24"/>
                <w:lang w:val="es-ES"/>
              </w:rPr>
              <w:t>Colle Don Bosco.</w:t>
            </w:r>
          </w:p>
        </w:tc>
      </w:tr>
      <w:tr w:rsidR="00065790" w:rsidRPr="002516FD" w14:paraId="29AB5E8F" w14:textId="77777777" w:rsidTr="00C4245E">
        <w:tc>
          <w:tcPr>
            <w:tcW w:w="1505" w:type="dxa"/>
            <w:shd w:val="clear" w:color="auto" w:fill="auto"/>
          </w:tcPr>
          <w:p w14:paraId="446F8564" w14:textId="77777777" w:rsidR="0000523C" w:rsidRPr="002E6733" w:rsidRDefault="0000523C" w:rsidP="00C4245E">
            <w:pPr>
              <w:spacing w:after="0" w:line="240" w:lineRule="auto"/>
              <w:rPr>
                <w:rFonts w:ascii="Calibri Light" w:hAnsi="Calibri Light" w:cs="Calibri Light"/>
                <w:sz w:val="24"/>
                <w:szCs w:val="24"/>
              </w:rPr>
            </w:pPr>
            <w:r w:rsidRPr="002E6733">
              <w:rPr>
                <w:rFonts w:ascii="Calibri Light" w:hAnsi="Calibri Light" w:cs="Calibri Light"/>
                <w:b/>
                <w:bCs/>
                <w:sz w:val="24"/>
                <w:szCs w:val="24"/>
              </w:rPr>
              <w:t>Testo Cronache di Famiglia</w:t>
            </w:r>
          </w:p>
        </w:tc>
        <w:tc>
          <w:tcPr>
            <w:tcW w:w="6825" w:type="dxa"/>
            <w:shd w:val="clear" w:color="auto" w:fill="auto"/>
          </w:tcPr>
          <w:p w14:paraId="3D9D2081" w14:textId="77777777" w:rsidR="009E4715" w:rsidRDefault="009E4715" w:rsidP="009E4715">
            <w:pPr>
              <w:rPr>
                <w:rFonts w:eastAsiaTheme="minorHAnsi"/>
              </w:rPr>
            </w:pPr>
            <w:r>
              <w:t>Il 10 Aprile 2022 presso il Colle Don Bosco le famiglie dell’ADMA si sono riunite per il tradizionale ritiro delle Palme, condotte nella catechesi da Don Roberto Carelli e coadiuvate dalla presenza di Don Alejandro.</w:t>
            </w:r>
          </w:p>
          <w:p w14:paraId="4FF4BD8B" w14:textId="77777777" w:rsidR="009E4715" w:rsidRDefault="009E4715" w:rsidP="009E4715">
            <w:r>
              <w:t>Il tema della giornata è stato “</w:t>
            </w:r>
            <w:r>
              <w:rPr>
                <w:b/>
                <w:bCs/>
              </w:rPr>
              <w:t>L’amore al tempo della prova</w:t>
            </w:r>
            <w:r>
              <w:t>” e ha visto le famiglie soffermarsi sui temi del 6°capitolo dell’Esortazione Apostolica Amoris Laetitia. In particolare si è riflettuto sul tema del matrimonio come casa e cammino, con una esortazione al vivere santamente il presente e con misericordia verso l’imperfezione, il cambiamento e la fragilità del coniuge. Nel matrimonio infatti – ricorda don Roberto agli sposi presenti – ognuno dei due coniugi è uno strumento di Dio per far crescere l’altro ed è necessario dedicarsi del tempo per crescere nella famiglia e nella fede. Una ultima considerazione ha riguardato le crisi che possono occorrere nel cammino e che richiedono uno sguardo di umiltà, una apertura ad un nuovo sì che può rendere possibile che l’amore rinasca rafforzato, trasfigurato e illuminato.</w:t>
            </w:r>
          </w:p>
          <w:p w14:paraId="7B185EAD" w14:textId="77777777" w:rsidR="009E4715" w:rsidRDefault="009E4715" w:rsidP="009E4715">
            <w:r>
              <w:t>A corollario del momento di silenzio delle famiglie anche alla luce dell’Adorazione Eucaristica rimangono valide le tradizionali animazioni dei ragazzi delle famiglie presenti al ritito, da parte di animatori più grandi, con uno sguardo aperto al gioco e alla formazione.</w:t>
            </w:r>
          </w:p>
          <w:p w14:paraId="0B8DEE98" w14:textId="665DFB9E" w:rsidR="0000523C" w:rsidRPr="002E6733" w:rsidRDefault="0000523C" w:rsidP="00C4245E">
            <w:pPr>
              <w:spacing w:after="0" w:line="240" w:lineRule="auto"/>
              <w:rPr>
                <w:rFonts w:ascii="Calibri Light" w:hAnsi="Calibri Light" w:cs="Calibri Light"/>
                <w:sz w:val="24"/>
                <w:szCs w:val="24"/>
              </w:rPr>
            </w:pPr>
          </w:p>
        </w:tc>
        <w:tc>
          <w:tcPr>
            <w:tcW w:w="6804" w:type="dxa"/>
            <w:shd w:val="clear" w:color="auto" w:fill="auto"/>
          </w:tcPr>
          <w:p w14:paraId="7C04B299" w14:textId="77777777" w:rsidR="0000523C" w:rsidRDefault="00592C78" w:rsidP="007E3CE5">
            <w:pPr>
              <w:spacing w:after="0" w:line="240" w:lineRule="auto"/>
              <w:rPr>
                <w:rFonts w:ascii="Calibri Light" w:hAnsi="Calibri Light" w:cs="Calibri Light"/>
                <w:sz w:val="24"/>
                <w:szCs w:val="24"/>
                <w:lang w:val="es-ES"/>
              </w:rPr>
            </w:pPr>
            <w:r w:rsidRPr="00592C78">
              <w:rPr>
                <w:rFonts w:ascii="Calibri Light" w:hAnsi="Calibri Light" w:cs="Calibri Light"/>
                <w:sz w:val="24"/>
                <w:szCs w:val="24"/>
                <w:lang w:val="es-ES"/>
              </w:rPr>
              <w:t xml:space="preserve">El 10 de abril de 2022, en </w:t>
            </w:r>
            <w:r>
              <w:rPr>
                <w:rFonts w:ascii="Calibri Light" w:hAnsi="Calibri Light" w:cs="Calibri Light"/>
                <w:sz w:val="24"/>
                <w:szCs w:val="24"/>
                <w:lang w:val="es-ES"/>
              </w:rPr>
              <w:t>Colle Don Bosco, las familias de ADMA</w:t>
            </w:r>
            <w:r w:rsidR="007E3CE5">
              <w:rPr>
                <w:rFonts w:ascii="Calibri Light" w:hAnsi="Calibri Light" w:cs="Calibri Light"/>
                <w:sz w:val="24"/>
                <w:szCs w:val="24"/>
                <w:lang w:val="es-ES"/>
              </w:rPr>
              <w:t xml:space="preserve"> se han reunido para el tradicional retiro de las Palmas, animado por la catequesis de don Roberto Carelli, y ayudado por la presencia de don Alejandro.</w:t>
            </w:r>
          </w:p>
          <w:p w14:paraId="69EEACFB" w14:textId="1E34FF4E" w:rsidR="007E3CE5" w:rsidRDefault="007E3CE5" w:rsidP="007E3CE5">
            <w:pPr>
              <w:spacing w:after="0" w:line="240" w:lineRule="auto"/>
              <w:rPr>
                <w:rFonts w:ascii="Calibri Light" w:hAnsi="Calibri Light" w:cs="Calibri Light"/>
                <w:sz w:val="24"/>
                <w:szCs w:val="24"/>
                <w:lang w:val="es-ES"/>
              </w:rPr>
            </w:pPr>
            <w:r>
              <w:rPr>
                <w:rFonts w:ascii="Calibri Light" w:hAnsi="Calibri Light" w:cs="Calibri Light"/>
                <w:sz w:val="24"/>
                <w:szCs w:val="24"/>
                <w:lang w:val="es-ES"/>
              </w:rPr>
              <w:t xml:space="preserve">El tema de la jornada ha sido </w:t>
            </w:r>
            <w:r w:rsidRPr="00117CEA">
              <w:rPr>
                <w:rFonts w:ascii="Calibri Light" w:hAnsi="Calibri Light" w:cs="Calibri Light"/>
                <w:b/>
                <w:sz w:val="24"/>
                <w:szCs w:val="24"/>
                <w:lang w:val="es-ES"/>
              </w:rPr>
              <w:t>“El amor, en el tiempo de la prueba”</w:t>
            </w:r>
            <w:r>
              <w:rPr>
                <w:rFonts w:ascii="Calibri Light" w:hAnsi="Calibri Light" w:cs="Calibri Light"/>
                <w:sz w:val="24"/>
                <w:szCs w:val="24"/>
                <w:lang w:val="es-ES"/>
              </w:rPr>
              <w:t xml:space="preserve"> y las familias se han centrado en los temas del 6º capítulo de la Exhortación Apostólica </w:t>
            </w:r>
            <w:r w:rsidRPr="00117CEA">
              <w:rPr>
                <w:rFonts w:ascii="Calibri Light" w:hAnsi="Calibri Light" w:cs="Calibri Light"/>
                <w:i/>
                <w:sz w:val="24"/>
                <w:szCs w:val="24"/>
                <w:lang w:val="es-ES"/>
              </w:rPr>
              <w:t>A</w:t>
            </w:r>
            <w:r w:rsidR="00117CEA" w:rsidRPr="00117CEA">
              <w:rPr>
                <w:rFonts w:ascii="Calibri Light" w:hAnsi="Calibri Light" w:cs="Calibri Light"/>
                <w:i/>
                <w:sz w:val="24"/>
                <w:szCs w:val="24"/>
                <w:lang w:val="es-ES"/>
              </w:rPr>
              <w:t>m</w:t>
            </w:r>
            <w:r w:rsidRPr="00117CEA">
              <w:rPr>
                <w:rFonts w:ascii="Calibri Light" w:hAnsi="Calibri Light" w:cs="Calibri Light"/>
                <w:i/>
                <w:sz w:val="24"/>
                <w:szCs w:val="24"/>
                <w:lang w:val="es-ES"/>
              </w:rPr>
              <w:t>oris laetitia</w:t>
            </w:r>
            <w:r>
              <w:rPr>
                <w:rFonts w:ascii="Calibri Light" w:hAnsi="Calibri Light" w:cs="Calibri Light"/>
                <w:sz w:val="24"/>
                <w:szCs w:val="24"/>
                <w:lang w:val="es-ES"/>
              </w:rPr>
              <w:t>. Se ha reflexionado, en particu</w:t>
            </w:r>
            <w:r w:rsidR="00117CEA">
              <w:rPr>
                <w:rFonts w:ascii="Calibri Light" w:hAnsi="Calibri Light" w:cs="Calibri Light"/>
                <w:sz w:val="24"/>
                <w:szCs w:val="24"/>
                <w:lang w:val="es-ES"/>
              </w:rPr>
              <w:t>lar</w:t>
            </w:r>
            <w:r>
              <w:rPr>
                <w:rFonts w:ascii="Calibri Light" w:hAnsi="Calibri Light" w:cs="Calibri Light"/>
                <w:sz w:val="24"/>
                <w:szCs w:val="24"/>
                <w:lang w:val="es-ES"/>
              </w:rPr>
              <w:t xml:space="preserve">, sobre el tema del matrimonio como casa y camino, con una exhortación a vivir santamente el presente y con misericordia </w:t>
            </w:r>
            <w:r w:rsidR="00117CEA">
              <w:rPr>
                <w:rFonts w:ascii="Calibri Light" w:hAnsi="Calibri Light" w:cs="Calibri Light"/>
                <w:sz w:val="24"/>
                <w:szCs w:val="24"/>
                <w:lang w:val="es-ES"/>
              </w:rPr>
              <w:t>para</w:t>
            </w:r>
            <w:r>
              <w:rPr>
                <w:rFonts w:ascii="Calibri Light" w:hAnsi="Calibri Light" w:cs="Calibri Light"/>
                <w:sz w:val="24"/>
                <w:szCs w:val="24"/>
                <w:lang w:val="es-ES"/>
              </w:rPr>
              <w:t xml:space="preserve"> la imperfección, el cambio y la fragilidad del cónyuge. </w:t>
            </w:r>
            <w:r w:rsidRPr="00117CEA">
              <w:rPr>
                <w:rFonts w:ascii="Calibri Light" w:hAnsi="Calibri Light" w:cs="Calibri Light"/>
                <w:sz w:val="24"/>
                <w:szCs w:val="24"/>
                <w:lang w:val="es-ES"/>
              </w:rPr>
              <w:t xml:space="preserve">En el matrimonio, en efecto, - </w:t>
            </w:r>
            <w:r w:rsidRPr="007E3CE5">
              <w:rPr>
                <w:rFonts w:ascii="Calibri Light" w:hAnsi="Calibri Light" w:cs="Calibri Light"/>
                <w:sz w:val="24"/>
                <w:szCs w:val="24"/>
                <w:lang w:val="es-ES"/>
              </w:rPr>
              <w:t>Recuerda</w:t>
            </w:r>
            <w:r w:rsidR="00117CEA">
              <w:rPr>
                <w:rFonts w:ascii="Calibri Light" w:hAnsi="Calibri Light" w:cs="Calibri Light"/>
                <w:sz w:val="24"/>
                <w:szCs w:val="24"/>
                <w:lang w:val="es-ES"/>
              </w:rPr>
              <w:t xml:space="preserve"> </w:t>
            </w:r>
            <w:r w:rsidRPr="007E3CE5">
              <w:rPr>
                <w:rFonts w:ascii="Calibri Light" w:hAnsi="Calibri Light" w:cs="Calibri Light"/>
                <w:sz w:val="24"/>
                <w:szCs w:val="24"/>
                <w:lang w:val="es-ES"/>
              </w:rPr>
              <w:t xml:space="preserve"> don Roberto a los esposos presentes- cada</w:t>
            </w:r>
            <w:r w:rsidR="00117CEA">
              <w:rPr>
                <w:rFonts w:ascii="Calibri Light" w:hAnsi="Calibri Light" w:cs="Calibri Light"/>
                <w:sz w:val="24"/>
                <w:szCs w:val="24"/>
                <w:lang w:val="es-ES"/>
              </w:rPr>
              <w:t xml:space="preserve"> </w:t>
            </w:r>
            <w:r w:rsidRPr="007E3CE5">
              <w:rPr>
                <w:rFonts w:ascii="Calibri Light" w:hAnsi="Calibri Light" w:cs="Calibri Light"/>
                <w:sz w:val="24"/>
                <w:szCs w:val="24"/>
                <w:lang w:val="es-ES"/>
              </w:rPr>
              <w:t>uno de los c</w:t>
            </w:r>
            <w:r>
              <w:rPr>
                <w:rFonts w:ascii="Calibri Light" w:hAnsi="Calibri Light" w:cs="Calibri Light"/>
                <w:sz w:val="24"/>
                <w:szCs w:val="24"/>
                <w:lang w:val="es-ES"/>
              </w:rPr>
              <w:t xml:space="preserve">ónyuges es un instrumento de Dios para hacer crecer al otro y </w:t>
            </w:r>
            <w:r w:rsidR="00117CEA">
              <w:rPr>
                <w:rFonts w:ascii="Calibri Light" w:hAnsi="Calibri Light" w:cs="Calibri Light"/>
                <w:sz w:val="24"/>
                <w:szCs w:val="24"/>
                <w:lang w:val="es-ES"/>
              </w:rPr>
              <w:t>se necesita</w:t>
            </w:r>
            <w:r>
              <w:rPr>
                <w:rFonts w:ascii="Calibri Light" w:hAnsi="Calibri Light" w:cs="Calibri Light"/>
                <w:sz w:val="24"/>
                <w:szCs w:val="24"/>
                <w:lang w:val="es-ES"/>
              </w:rPr>
              <w:t xml:space="preserve"> tiempo para crece</w:t>
            </w:r>
            <w:r w:rsidR="00117CEA">
              <w:rPr>
                <w:rFonts w:ascii="Calibri Light" w:hAnsi="Calibri Light" w:cs="Calibri Light"/>
                <w:sz w:val="24"/>
                <w:szCs w:val="24"/>
                <w:lang w:val="es-ES"/>
              </w:rPr>
              <w:t>r</w:t>
            </w:r>
            <w:r>
              <w:rPr>
                <w:rFonts w:ascii="Calibri Light" w:hAnsi="Calibri Light" w:cs="Calibri Light"/>
                <w:sz w:val="24"/>
                <w:szCs w:val="24"/>
                <w:lang w:val="es-ES"/>
              </w:rPr>
              <w:t xml:space="preserve"> en la familia y en la fe. Una última consid</w:t>
            </w:r>
            <w:r w:rsidR="00117CEA">
              <w:rPr>
                <w:rFonts w:ascii="Calibri Light" w:hAnsi="Calibri Light" w:cs="Calibri Light"/>
                <w:sz w:val="24"/>
                <w:szCs w:val="24"/>
                <w:lang w:val="es-ES"/>
              </w:rPr>
              <w:t>e</w:t>
            </w:r>
            <w:r>
              <w:rPr>
                <w:rFonts w:ascii="Calibri Light" w:hAnsi="Calibri Light" w:cs="Calibri Light"/>
                <w:sz w:val="24"/>
                <w:szCs w:val="24"/>
                <w:lang w:val="es-ES"/>
              </w:rPr>
              <w:t>ración se ha centrado en las crisis que pueden aparecer en el camino y que requie</w:t>
            </w:r>
            <w:r w:rsidR="00117CEA">
              <w:rPr>
                <w:rFonts w:ascii="Calibri Light" w:hAnsi="Calibri Light" w:cs="Calibri Light"/>
                <w:sz w:val="24"/>
                <w:szCs w:val="24"/>
                <w:lang w:val="es-ES"/>
              </w:rPr>
              <w:t>ren una mirada d</w:t>
            </w:r>
            <w:r>
              <w:rPr>
                <w:rFonts w:ascii="Calibri Light" w:hAnsi="Calibri Light" w:cs="Calibri Light"/>
                <w:sz w:val="24"/>
                <w:szCs w:val="24"/>
                <w:lang w:val="es-ES"/>
              </w:rPr>
              <w:t>e</w:t>
            </w:r>
            <w:r w:rsidR="00117CEA">
              <w:rPr>
                <w:rFonts w:ascii="Calibri Light" w:hAnsi="Calibri Light" w:cs="Calibri Light"/>
                <w:sz w:val="24"/>
                <w:szCs w:val="24"/>
                <w:lang w:val="es-ES"/>
              </w:rPr>
              <w:t xml:space="preserve"> </w:t>
            </w:r>
            <w:r>
              <w:rPr>
                <w:rFonts w:ascii="Calibri Light" w:hAnsi="Calibri Light" w:cs="Calibri Light"/>
                <w:sz w:val="24"/>
                <w:szCs w:val="24"/>
                <w:lang w:val="es-ES"/>
              </w:rPr>
              <w:t>humildad, una apertura a un nuevo sí, que pu</w:t>
            </w:r>
            <w:r w:rsidR="00117CEA">
              <w:rPr>
                <w:rFonts w:ascii="Calibri Light" w:hAnsi="Calibri Light" w:cs="Calibri Light"/>
                <w:sz w:val="24"/>
                <w:szCs w:val="24"/>
                <w:lang w:val="es-ES"/>
              </w:rPr>
              <w:t>e</w:t>
            </w:r>
            <w:r>
              <w:rPr>
                <w:rFonts w:ascii="Calibri Light" w:hAnsi="Calibri Light" w:cs="Calibri Light"/>
                <w:sz w:val="24"/>
                <w:szCs w:val="24"/>
                <w:lang w:val="es-ES"/>
              </w:rPr>
              <w:t>de también hacer posible que el amor salga refor</w:t>
            </w:r>
            <w:r w:rsidR="00117CEA">
              <w:rPr>
                <w:rFonts w:ascii="Calibri Light" w:hAnsi="Calibri Light" w:cs="Calibri Light"/>
                <w:sz w:val="24"/>
                <w:szCs w:val="24"/>
                <w:lang w:val="es-ES"/>
              </w:rPr>
              <w:t xml:space="preserve">zado, transfigurado </w:t>
            </w:r>
            <w:r>
              <w:rPr>
                <w:rFonts w:ascii="Calibri Light" w:hAnsi="Calibri Light" w:cs="Calibri Light"/>
                <w:sz w:val="24"/>
                <w:szCs w:val="24"/>
                <w:lang w:val="es-ES"/>
              </w:rPr>
              <w:t>e iluminado.</w:t>
            </w:r>
          </w:p>
          <w:p w14:paraId="5F06F9D6" w14:textId="61472277" w:rsidR="007E3CE5" w:rsidRPr="007E3CE5" w:rsidRDefault="007E3CE5" w:rsidP="007E3CE5">
            <w:pPr>
              <w:spacing w:after="0" w:line="240" w:lineRule="auto"/>
              <w:rPr>
                <w:rFonts w:ascii="Calibri Light" w:hAnsi="Calibri Light" w:cs="Calibri Light"/>
                <w:sz w:val="24"/>
                <w:szCs w:val="24"/>
                <w:lang w:val="es-ES"/>
              </w:rPr>
            </w:pPr>
            <w:r>
              <w:rPr>
                <w:rFonts w:ascii="Calibri Light" w:hAnsi="Calibri Light" w:cs="Calibri Light"/>
                <w:sz w:val="24"/>
                <w:szCs w:val="24"/>
                <w:lang w:val="es-ES"/>
              </w:rPr>
              <w:t>Como final del momento de silencio de las familias,</w:t>
            </w:r>
            <w:r w:rsidR="00117CEA">
              <w:rPr>
                <w:rFonts w:ascii="Calibri Light" w:hAnsi="Calibri Light" w:cs="Calibri Light"/>
                <w:sz w:val="24"/>
                <w:szCs w:val="24"/>
                <w:lang w:val="es-ES"/>
              </w:rPr>
              <w:t xml:space="preserve"> también a la luz de la Adoraci</w:t>
            </w:r>
            <w:r>
              <w:rPr>
                <w:rFonts w:ascii="Calibri Light" w:hAnsi="Calibri Light" w:cs="Calibri Light"/>
                <w:sz w:val="24"/>
                <w:szCs w:val="24"/>
                <w:lang w:val="es-ES"/>
              </w:rPr>
              <w:t>ón Eucarística, siguen siendo válidas las tradicionales animaciones de los muchachos de las familias pr</w:t>
            </w:r>
            <w:r w:rsidR="00117CEA">
              <w:rPr>
                <w:rFonts w:ascii="Calibri Light" w:hAnsi="Calibri Light" w:cs="Calibri Light"/>
                <w:sz w:val="24"/>
                <w:szCs w:val="24"/>
                <w:lang w:val="es-ES"/>
              </w:rPr>
              <w:t>esentes en el rito, por parte d</w:t>
            </w:r>
            <w:r>
              <w:rPr>
                <w:rFonts w:ascii="Calibri Light" w:hAnsi="Calibri Light" w:cs="Calibri Light"/>
                <w:sz w:val="24"/>
                <w:szCs w:val="24"/>
                <w:lang w:val="es-ES"/>
              </w:rPr>
              <w:t>e</w:t>
            </w:r>
            <w:r w:rsidR="00117CEA">
              <w:rPr>
                <w:rFonts w:ascii="Calibri Light" w:hAnsi="Calibri Light" w:cs="Calibri Light"/>
                <w:sz w:val="24"/>
                <w:szCs w:val="24"/>
                <w:lang w:val="es-ES"/>
              </w:rPr>
              <w:t xml:space="preserve"> </w:t>
            </w:r>
            <w:r>
              <w:rPr>
                <w:rFonts w:ascii="Calibri Light" w:hAnsi="Calibri Light" w:cs="Calibri Light"/>
                <w:sz w:val="24"/>
                <w:szCs w:val="24"/>
                <w:lang w:val="es-ES"/>
              </w:rPr>
              <w:t>los animadores mayores, con una mirada abierta al juego y a la formación.</w:t>
            </w:r>
          </w:p>
        </w:tc>
      </w:tr>
      <w:tr w:rsidR="00065790" w:rsidRPr="002516FD" w14:paraId="3B436461" w14:textId="77777777" w:rsidTr="00C4245E">
        <w:tc>
          <w:tcPr>
            <w:tcW w:w="1505" w:type="dxa"/>
            <w:shd w:val="clear" w:color="auto" w:fill="auto"/>
          </w:tcPr>
          <w:p w14:paraId="2E57694B" w14:textId="046F0456" w:rsidR="0000523C" w:rsidRPr="002E6733" w:rsidRDefault="0000523C" w:rsidP="00C4245E">
            <w:pPr>
              <w:spacing w:after="0" w:line="240" w:lineRule="auto"/>
              <w:rPr>
                <w:rFonts w:ascii="Calibri Light" w:hAnsi="Calibri Light" w:cs="Calibri Light"/>
                <w:sz w:val="24"/>
                <w:szCs w:val="24"/>
              </w:rPr>
            </w:pPr>
            <w:r w:rsidRPr="002E6733">
              <w:rPr>
                <w:rFonts w:ascii="Calibri Light" w:hAnsi="Calibri Light" w:cs="Calibri Light"/>
                <w:b/>
                <w:bCs/>
                <w:sz w:val="24"/>
                <w:szCs w:val="24"/>
              </w:rPr>
              <w:t>Titolo Cronache di Famiglia</w:t>
            </w:r>
          </w:p>
        </w:tc>
        <w:tc>
          <w:tcPr>
            <w:tcW w:w="6825" w:type="dxa"/>
            <w:shd w:val="clear" w:color="auto" w:fill="auto"/>
          </w:tcPr>
          <w:p w14:paraId="6A6F37D0" w14:textId="2EDA1F95" w:rsidR="0000523C" w:rsidRPr="002E6733" w:rsidRDefault="002F2FF9" w:rsidP="00C4245E">
            <w:pPr>
              <w:spacing w:after="0" w:line="240" w:lineRule="auto"/>
              <w:rPr>
                <w:rFonts w:ascii="Calibri Light" w:hAnsi="Calibri Light" w:cs="Calibri Light"/>
                <w:sz w:val="24"/>
                <w:szCs w:val="24"/>
              </w:rPr>
            </w:pPr>
            <w:r w:rsidRPr="00086019">
              <w:rPr>
                <w:rFonts w:ascii="Calibri Light" w:hAnsi="Calibri Light" w:cs="Calibri Light"/>
                <w:sz w:val="24"/>
                <w:szCs w:val="24"/>
              </w:rPr>
              <w:t xml:space="preserve">INCONTRO GIOVANI ADMA </w:t>
            </w:r>
            <w:r>
              <w:rPr>
                <w:rFonts w:ascii="Calibri Light" w:hAnsi="Calibri Light" w:cs="Calibri Light"/>
                <w:sz w:val="24"/>
                <w:szCs w:val="24"/>
              </w:rPr>
              <w:t xml:space="preserve">PRIMARIA </w:t>
            </w:r>
            <w:r w:rsidRPr="00086019">
              <w:rPr>
                <w:rFonts w:ascii="Calibri Light" w:hAnsi="Calibri Light" w:cs="Calibri Light"/>
                <w:sz w:val="24"/>
                <w:szCs w:val="24"/>
              </w:rPr>
              <w:t>CON UCRAINI</w:t>
            </w:r>
            <w:r>
              <w:rPr>
                <w:rFonts w:ascii="Calibri Light" w:hAnsi="Calibri Light" w:cs="Calibri Light"/>
                <w:sz w:val="24"/>
                <w:szCs w:val="24"/>
              </w:rPr>
              <w:t xml:space="preserve"> A VALDOCCO</w:t>
            </w:r>
          </w:p>
        </w:tc>
        <w:tc>
          <w:tcPr>
            <w:tcW w:w="6804" w:type="dxa"/>
            <w:shd w:val="clear" w:color="auto" w:fill="auto"/>
          </w:tcPr>
          <w:p w14:paraId="47BD1109" w14:textId="20DE1ED3" w:rsidR="0000523C" w:rsidRPr="00117CEA" w:rsidRDefault="00117CEA" w:rsidP="00C4245E">
            <w:pPr>
              <w:spacing w:after="0" w:line="240" w:lineRule="auto"/>
              <w:rPr>
                <w:rFonts w:ascii="Calibri Light" w:hAnsi="Calibri Light" w:cs="Calibri Light"/>
                <w:sz w:val="24"/>
                <w:szCs w:val="24"/>
                <w:lang w:val="es-ES"/>
              </w:rPr>
            </w:pPr>
            <w:r w:rsidRPr="00117CEA">
              <w:rPr>
                <w:rFonts w:ascii="Calibri Light" w:hAnsi="Calibri Light" w:cs="Calibri Light"/>
                <w:sz w:val="24"/>
                <w:szCs w:val="24"/>
                <w:lang w:val="es-ES"/>
              </w:rPr>
              <w:t>ENCUENTRO JÓVENES ADMA PRIMARIA CON UCRANIANOS EN VALDOCCO</w:t>
            </w:r>
          </w:p>
        </w:tc>
      </w:tr>
      <w:tr w:rsidR="00065790" w:rsidRPr="002516FD" w14:paraId="6E8F1BAB" w14:textId="77777777" w:rsidTr="00C4245E">
        <w:tc>
          <w:tcPr>
            <w:tcW w:w="1505" w:type="dxa"/>
            <w:shd w:val="clear" w:color="auto" w:fill="auto"/>
          </w:tcPr>
          <w:p w14:paraId="236EBC79" w14:textId="77777777" w:rsidR="0000523C" w:rsidRPr="002E6733" w:rsidRDefault="0000523C" w:rsidP="00C4245E">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Testo Cronache di Famiglia</w:t>
            </w:r>
          </w:p>
        </w:tc>
        <w:tc>
          <w:tcPr>
            <w:tcW w:w="6825" w:type="dxa"/>
            <w:shd w:val="clear" w:color="auto" w:fill="auto"/>
          </w:tcPr>
          <w:p w14:paraId="46ED0083" w14:textId="55FF74CA" w:rsidR="0000523C" w:rsidRPr="002E6733" w:rsidRDefault="00065790" w:rsidP="00C4245E">
            <w:pPr>
              <w:spacing w:after="0" w:line="240" w:lineRule="auto"/>
              <w:rPr>
                <w:rFonts w:ascii="Calibri Light" w:hAnsi="Calibri Light" w:cs="Calibri Light"/>
                <w:sz w:val="24"/>
                <w:szCs w:val="24"/>
              </w:rPr>
            </w:pPr>
            <w:r>
              <w:rPr>
                <w:rFonts w:ascii="Helvetica" w:eastAsia="Times New Roman" w:hAnsi="Helvetica" w:cs="Helvetica"/>
                <w:noProof/>
                <w:color w:val="606060"/>
                <w:sz w:val="23"/>
                <w:szCs w:val="23"/>
                <w:lang w:val="es-ES" w:eastAsia="es-ES"/>
              </w:rPr>
              <w:drawing>
                <wp:anchor distT="0" distB="0" distL="114300" distR="114300" simplePos="0" relativeHeight="251671552" behindDoc="1" locked="0" layoutInCell="1" allowOverlap="1" wp14:anchorId="44303A28" wp14:editId="348F322B">
                  <wp:simplePos x="0" y="0"/>
                  <wp:positionH relativeFrom="column">
                    <wp:posOffset>1270</wp:posOffset>
                  </wp:positionH>
                  <wp:positionV relativeFrom="paragraph">
                    <wp:posOffset>1270</wp:posOffset>
                  </wp:positionV>
                  <wp:extent cx="2208864" cy="1851660"/>
                  <wp:effectExtent l="0" t="0" r="1270" b="0"/>
                  <wp:wrapTight wrapText="bothSides">
                    <wp:wrapPolygon edited="0">
                      <wp:start x="0" y="0"/>
                      <wp:lineTo x="0" y="21333"/>
                      <wp:lineTo x="21426" y="21333"/>
                      <wp:lineTo x="21426" y="0"/>
                      <wp:lineTo x="0" y="0"/>
                    </wp:wrapPolygon>
                  </wp:wrapTight>
                  <wp:docPr id="16" name="Immagine 16" descr="Immagine che contiene interni, pavimento, soffit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interni, pavimento, soffitto&#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208864" cy="1851660"/>
                          </a:xfrm>
                          <a:prstGeom prst="rect">
                            <a:avLst/>
                          </a:prstGeom>
                        </pic:spPr>
                      </pic:pic>
                    </a:graphicData>
                  </a:graphic>
                </wp:anchor>
              </w:drawing>
            </w:r>
            <w:r w:rsidR="00686E51">
              <w:rPr>
                <w:rFonts w:ascii="Helvetica" w:eastAsia="Times New Roman" w:hAnsi="Helvetica" w:cs="Helvetica"/>
                <w:color w:val="606060"/>
                <w:sz w:val="23"/>
                <w:szCs w:val="23"/>
              </w:rPr>
              <w:t>Sabato 23 abbiamo avuto un bellissimo incontro con il gruppo di famiglie ucraine ospitate a Valdocco.</w:t>
            </w:r>
            <w:r w:rsidR="00686E51">
              <w:rPr>
                <w:rFonts w:ascii="Helvetica" w:eastAsia="Times New Roman" w:hAnsi="Helvetica" w:cs="Helvetica"/>
                <w:color w:val="606060"/>
                <w:sz w:val="23"/>
                <w:szCs w:val="23"/>
              </w:rPr>
              <w:br/>
            </w:r>
            <w:r w:rsidR="00686E51">
              <w:rPr>
                <w:rFonts w:ascii="Helvetica" w:eastAsia="Times New Roman" w:hAnsi="Helvetica" w:cs="Helvetica"/>
                <w:color w:val="606060"/>
                <w:sz w:val="23"/>
                <w:szCs w:val="23"/>
              </w:rPr>
              <w:br/>
              <w:t>Nonostante le difficoltà nel comunicare, crediamo di essere riusciti a trasmettere la nostra vicinanza, il nostro affetto e - soprattutto - l'amore di Maria per loro.</w:t>
            </w:r>
            <w:r w:rsidR="00686E51">
              <w:rPr>
                <w:rFonts w:ascii="Helvetica" w:eastAsia="Times New Roman" w:hAnsi="Helvetica" w:cs="Helvetica"/>
                <w:color w:val="606060"/>
                <w:sz w:val="23"/>
                <w:szCs w:val="23"/>
              </w:rPr>
              <w:br/>
            </w:r>
            <w:r w:rsidR="00686E51">
              <w:rPr>
                <w:rFonts w:ascii="Helvetica" w:eastAsia="Times New Roman" w:hAnsi="Helvetica" w:cs="Helvetica"/>
                <w:color w:val="606060"/>
                <w:sz w:val="23"/>
                <w:szCs w:val="23"/>
              </w:rPr>
              <w:br/>
              <w:t>Grazie davvero tantissimo ai ragazzi che sono riusciti a partecipare e a chi ha contribuito ad arricchire la cena che è stata offerta.</w:t>
            </w:r>
            <w:r w:rsidR="00686E51">
              <w:rPr>
                <w:rFonts w:ascii="Helvetica" w:eastAsia="Times New Roman" w:hAnsi="Helvetica" w:cs="Helvetica"/>
                <w:color w:val="606060"/>
                <w:sz w:val="23"/>
                <w:szCs w:val="23"/>
              </w:rPr>
              <w:br/>
            </w:r>
            <w:r w:rsidR="00686E51">
              <w:rPr>
                <w:rFonts w:ascii="Helvetica" w:eastAsia="Times New Roman" w:hAnsi="Helvetica" w:cs="Helvetica"/>
                <w:color w:val="606060"/>
                <w:sz w:val="23"/>
                <w:szCs w:val="23"/>
              </w:rPr>
              <w:br/>
              <w:t>Crediamo che anche per i nostri ragazzi sia stata un'occasione importante di condivisione e di servizio, e che la possibilità di vedere concretamente da vicino gli effetti di questo dramma abbia permesso loro una maggiore consapevolezza ed un'occasione di riflessione.</w:t>
            </w:r>
            <w:r w:rsidR="00686E51">
              <w:rPr>
                <w:rFonts w:ascii="Helvetica" w:eastAsia="Times New Roman" w:hAnsi="Helvetica" w:cs="Helvetica"/>
                <w:color w:val="606060"/>
                <w:sz w:val="23"/>
                <w:szCs w:val="23"/>
              </w:rPr>
              <w:br/>
            </w:r>
            <w:r w:rsidR="00686E51">
              <w:rPr>
                <w:rFonts w:ascii="Helvetica" w:eastAsia="Times New Roman" w:hAnsi="Helvetica" w:cs="Helvetica"/>
                <w:color w:val="606060"/>
                <w:sz w:val="23"/>
                <w:szCs w:val="23"/>
              </w:rPr>
              <w:br/>
              <w:t>I soldi raccolti, detratti i costi, sono stati devoluti per le esigenze del popolo ucraino ed in particolare di questo gruppo ospitato.</w:t>
            </w:r>
            <w:r w:rsidR="00686E51">
              <w:rPr>
                <w:rFonts w:ascii="Helvetica" w:eastAsia="Times New Roman" w:hAnsi="Helvetica" w:cs="Helvetica"/>
                <w:color w:val="606060"/>
                <w:sz w:val="23"/>
                <w:szCs w:val="23"/>
              </w:rPr>
              <w:br/>
            </w:r>
          </w:p>
        </w:tc>
        <w:tc>
          <w:tcPr>
            <w:tcW w:w="6804" w:type="dxa"/>
            <w:shd w:val="clear" w:color="auto" w:fill="auto"/>
          </w:tcPr>
          <w:p w14:paraId="3B909001" w14:textId="77777777" w:rsidR="0000523C" w:rsidRDefault="00117CEA" w:rsidP="00117CEA">
            <w:pPr>
              <w:spacing w:after="0" w:line="240" w:lineRule="auto"/>
              <w:rPr>
                <w:rFonts w:ascii="Calibri Light" w:hAnsi="Calibri Light" w:cs="Calibri Light"/>
                <w:sz w:val="24"/>
                <w:szCs w:val="24"/>
                <w:lang w:val="es-ES"/>
              </w:rPr>
            </w:pPr>
            <w:r w:rsidRPr="00117CEA">
              <w:rPr>
                <w:rFonts w:ascii="Calibri Light" w:hAnsi="Calibri Light" w:cs="Calibri Light"/>
                <w:sz w:val="24"/>
                <w:szCs w:val="24"/>
                <w:lang w:val="es-ES"/>
              </w:rPr>
              <w:t xml:space="preserve">El sábado 23 hemos tenido un bonito encuentro con el grupo de familias ucranianas hospedadas en </w:t>
            </w:r>
            <w:r>
              <w:rPr>
                <w:rFonts w:ascii="Calibri Light" w:hAnsi="Calibri Light" w:cs="Calibri Light"/>
                <w:sz w:val="24"/>
                <w:szCs w:val="24"/>
                <w:lang w:val="es-ES"/>
              </w:rPr>
              <w:t>Valdocco.</w:t>
            </w:r>
          </w:p>
          <w:p w14:paraId="33F14CAF" w14:textId="3FB51654" w:rsidR="00117CEA" w:rsidRDefault="00117CEA" w:rsidP="00117CEA">
            <w:pPr>
              <w:spacing w:after="0" w:line="240" w:lineRule="auto"/>
              <w:rPr>
                <w:rFonts w:ascii="Calibri Light" w:hAnsi="Calibri Light" w:cs="Calibri Light"/>
                <w:sz w:val="24"/>
                <w:szCs w:val="24"/>
                <w:lang w:val="es-ES"/>
              </w:rPr>
            </w:pPr>
            <w:r>
              <w:rPr>
                <w:rFonts w:ascii="Calibri Light" w:hAnsi="Calibri Light" w:cs="Calibri Light"/>
                <w:sz w:val="24"/>
                <w:szCs w:val="24"/>
                <w:lang w:val="es-ES"/>
              </w:rPr>
              <w:t>A pesar de las dificultades de comunicación, creemos que hemos conseguido transmitir nuestra cercanía y nuestro afecto y – sobre todo – el amor de María por ellos.</w:t>
            </w:r>
          </w:p>
          <w:p w14:paraId="09BAC0DA" w14:textId="65B36C7F" w:rsidR="00117CEA" w:rsidRDefault="00117CEA" w:rsidP="00775BA8">
            <w:pPr>
              <w:spacing w:after="0" w:line="240" w:lineRule="auto"/>
              <w:rPr>
                <w:rFonts w:ascii="Calibri Light" w:hAnsi="Calibri Light" w:cs="Calibri Light"/>
                <w:sz w:val="24"/>
                <w:szCs w:val="24"/>
                <w:lang w:val="es-ES"/>
              </w:rPr>
            </w:pPr>
            <w:r>
              <w:rPr>
                <w:rFonts w:ascii="Calibri Light" w:hAnsi="Calibri Light" w:cs="Calibri Light"/>
                <w:sz w:val="24"/>
                <w:szCs w:val="24"/>
                <w:lang w:val="es-ES"/>
              </w:rPr>
              <w:t xml:space="preserve">Las </w:t>
            </w:r>
            <w:r w:rsidR="00775BA8">
              <w:rPr>
                <w:rFonts w:ascii="Calibri Light" w:hAnsi="Calibri Light" w:cs="Calibri Light"/>
                <w:sz w:val="24"/>
                <w:szCs w:val="24"/>
                <w:lang w:val="es-ES"/>
              </w:rPr>
              <w:t xml:space="preserve">gracias más sentidas a </w:t>
            </w:r>
            <w:r>
              <w:rPr>
                <w:rFonts w:ascii="Calibri Light" w:hAnsi="Calibri Light" w:cs="Calibri Light"/>
                <w:sz w:val="24"/>
                <w:szCs w:val="24"/>
                <w:lang w:val="es-ES"/>
              </w:rPr>
              <w:t xml:space="preserve">los muchachos que han  asistido y que han contribuido a </w:t>
            </w:r>
            <w:r w:rsidR="00775BA8">
              <w:rPr>
                <w:rFonts w:ascii="Calibri Light" w:hAnsi="Calibri Light" w:cs="Calibri Light"/>
                <w:sz w:val="24"/>
                <w:szCs w:val="24"/>
                <w:lang w:val="es-ES"/>
              </w:rPr>
              <w:t>enriquecer</w:t>
            </w:r>
            <w:r>
              <w:rPr>
                <w:rFonts w:ascii="Calibri Light" w:hAnsi="Calibri Light" w:cs="Calibri Light"/>
                <w:sz w:val="24"/>
                <w:szCs w:val="24"/>
                <w:lang w:val="es-ES"/>
              </w:rPr>
              <w:t xml:space="preserve"> la cena </w:t>
            </w:r>
            <w:r w:rsidR="00775BA8">
              <w:rPr>
                <w:rFonts w:ascii="Calibri Light" w:hAnsi="Calibri Light" w:cs="Calibri Light"/>
                <w:sz w:val="24"/>
                <w:szCs w:val="24"/>
                <w:lang w:val="es-ES"/>
              </w:rPr>
              <w:t xml:space="preserve">que </w:t>
            </w:r>
            <w:r>
              <w:rPr>
                <w:rFonts w:ascii="Calibri Light" w:hAnsi="Calibri Light" w:cs="Calibri Light"/>
                <w:sz w:val="24"/>
                <w:szCs w:val="24"/>
                <w:lang w:val="es-ES"/>
              </w:rPr>
              <w:t>se les ha ofrecido</w:t>
            </w:r>
            <w:r w:rsidR="00775BA8">
              <w:rPr>
                <w:rFonts w:ascii="Calibri Light" w:hAnsi="Calibri Light" w:cs="Calibri Light"/>
                <w:sz w:val="24"/>
                <w:szCs w:val="24"/>
                <w:lang w:val="es-ES"/>
              </w:rPr>
              <w:t>.</w:t>
            </w:r>
          </w:p>
          <w:p w14:paraId="720ED8A7" w14:textId="2B99BB14" w:rsidR="00775BA8" w:rsidRDefault="00775BA8" w:rsidP="00775BA8">
            <w:pPr>
              <w:spacing w:after="0" w:line="240" w:lineRule="auto"/>
              <w:rPr>
                <w:rFonts w:ascii="Calibri Light" w:hAnsi="Calibri Light" w:cs="Calibri Light"/>
                <w:sz w:val="24"/>
                <w:szCs w:val="24"/>
                <w:lang w:val="es-ES"/>
              </w:rPr>
            </w:pPr>
            <w:r>
              <w:rPr>
                <w:rFonts w:ascii="Calibri Light" w:hAnsi="Calibri Light" w:cs="Calibri Light"/>
                <w:sz w:val="24"/>
                <w:szCs w:val="24"/>
                <w:lang w:val="es-ES"/>
              </w:rPr>
              <w:t xml:space="preserve">Creemos que también para nuestros muchachos ha sido una ocasión importante de comunicación y servicio, y que la posibilidad de vivir concretamente  de cerca, los efectos de este </w:t>
            </w:r>
            <w:r w:rsidR="00E77923">
              <w:rPr>
                <w:rFonts w:ascii="Calibri Light" w:hAnsi="Calibri Light" w:cs="Calibri Light"/>
                <w:sz w:val="24"/>
                <w:szCs w:val="24"/>
                <w:lang w:val="es-ES"/>
              </w:rPr>
              <w:t>drama,</w:t>
            </w:r>
            <w:r>
              <w:rPr>
                <w:rFonts w:ascii="Calibri Light" w:hAnsi="Calibri Light" w:cs="Calibri Light"/>
                <w:sz w:val="24"/>
                <w:szCs w:val="24"/>
                <w:lang w:val="es-ES"/>
              </w:rPr>
              <w:t xml:space="preserve"> les haya servido para un mayor conocimiento y un motivo de reflexión.</w:t>
            </w:r>
          </w:p>
          <w:p w14:paraId="0D396973" w14:textId="5D8F3AC7" w:rsidR="00775BA8" w:rsidRPr="00117CEA" w:rsidRDefault="00775BA8" w:rsidP="00775BA8">
            <w:pPr>
              <w:spacing w:after="0" w:line="240" w:lineRule="auto"/>
              <w:rPr>
                <w:rFonts w:ascii="Calibri Light" w:hAnsi="Calibri Light" w:cs="Calibri Light"/>
                <w:sz w:val="24"/>
                <w:szCs w:val="24"/>
                <w:lang w:val="es-ES"/>
              </w:rPr>
            </w:pPr>
            <w:r>
              <w:rPr>
                <w:rFonts w:ascii="Calibri Light" w:hAnsi="Calibri Light" w:cs="Calibri Light"/>
                <w:sz w:val="24"/>
                <w:szCs w:val="24"/>
                <w:lang w:val="es-ES"/>
              </w:rPr>
              <w:t xml:space="preserve">El dinero recogido, deducidos los costes, se les ha entregado  para las necesidades del pueblo de Ucrania, y en particular de este grupo acogido. </w:t>
            </w:r>
          </w:p>
        </w:tc>
      </w:tr>
      <w:tr w:rsidR="00065790" w:rsidRPr="002E6733" w14:paraId="3363C931" w14:textId="77777777" w:rsidTr="00C4245E">
        <w:tc>
          <w:tcPr>
            <w:tcW w:w="1505" w:type="dxa"/>
            <w:shd w:val="clear" w:color="auto" w:fill="auto"/>
          </w:tcPr>
          <w:p w14:paraId="0325667C" w14:textId="5C853094" w:rsidR="0000523C" w:rsidRPr="002E6733" w:rsidRDefault="0000523C" w:rsidP="00C4245E">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Cronache di famiglia - Titolo</w:t>
            </w:r>
          </w:p>
        </w:tc>
        <w:tc>
          <w:tcPr>
            <w:tcW w:w="6825" w:type="dxa"/>
            <w:shd w:val="clear" w:color="auto" w:fill="auto"/>
          </w:tcPr>
          <w:p w14:paraId="4CD96429" w14:textId="713A5714" w:rsidR="0000523C" w:rsidRPr="002E6733" w:rsidRDefault="0000523C" w:rsidP="00C4245E">
            <w:pPr>
              <w:spacing w:after="0" w:line="240" w:lineRule="auto"/>
              <w:rPr>
                <w:rFonts w:ascii="Calibri Light" w:hAnsi="Calibri Light" w:cs="Calibri Light"/>
                <w:sz w:val="24"/>
                <w:szCs w:val="24"/>
              </w:rPr>
            </w:pPr>
          </w:p>
        </w:tc>
        <w:tc>
          <w:tcPr>
            <w:tcW w:w="6804" w:type="dxa"/>
            <w:shd w:val="clear" w:color="auto" w:fill="auto"/>
          </w:tcPr>
          <w:p w14:paraId="4AE44CD1" w14:textId="77777777" w:rsidR="0000523C" w:rsidRPr="002E6733" w:rsidRDefault="0000523C" w:rsidP="00C4245E">
            <w:pPr>
              <w:spacing w:after="0" w:line="240" w:lineRule="auto"/>
              <w:rPr>
                <w:rFonts w:ascii="Calibri Light" w:hAnsi="Calibri Light" w:cs="Calibri Light"/>
                <w:sz w:val="24"/>
                <w:szCs w:val="24"/>
              </w:rPr>
            </w:pPr>
          </w:p>
        </w:tc>
      </w:tr>
      <w:tr w:rsidR="00065790" w:rsidRPr="002E6733" w14:paraId="5E3F0D65" w14:textId="77777777" w:rsidTr="00C4245E">
        <w:tc>
          <w:tcPr>
            <w:tcW w:w="1505" w:type="dxa"/>
            <w:shd w:val="clear" w:color="auto" w:fill="auto"/>
          </w:tcPr>
          <w:p w14:paraId="162A196C" w14:textId="77777777" w:rsidR="0000523C" w:rsidRPr="002E6733" w:rsidRDefault="0000523C" w:rsidP="00C4245E">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Cronache di famiglia - Testo</w:t>
            </w:r>
          </w:p>
        </w:tc>
        <w:tc>
          <w:tcPr>
            <w:tcW w:w="6825" w:type="dxa"/>
            <w:shd w:val="clear" w:color="auto" w:fill="auto"/>
          </w:tcPr>
          <w:p w14:paraId="729A3DB9" w14:textId="4BAA4B2A" w:rsidR="0000523C" w:rsidRPr="002E6733" w:rsidRDefault="0000523C" w:rsidP="00C4245E">
            <w:pPr>
              <w:spacing w:after="0" w:line="240" w:lineRule="auto"/>
              <w:rPr>
                <w:rFonts w:ascii="Calibri Light" w:hAnsi="Calibri Light" w:cs="Calibri Light"/>
                <w:sz w:val="24"/>
                <w:szCs w:val="24"/>
              </w:rPr>
            </w:pPr>
          </w:p>
        </w:tc>
        <w:tc>
          <w:tcPr>
            <w:tcW w:w="6804" w:type="dxa"/>
            <w:shd w:val="clear" w:color="auto" w:fill="auto"/>
          </w:tcPr>
          <w:p w14:paraId="223ECCAF" w14:textId="77777777" w:rsidR="0000523C" w:rsidRPr="002E6733" w:rsidRDefault="0000523C" w:rsidP="00C4245E">
            <w:pPr>
              <w:spacing w:after="0" w:line="240" w:lineRule="auto"/>
              <w:rPr>
                <w:rFonts w:ascii="Calibri Light" w:hAnsi="Calibri Light" w:cs="Calibri Light"/>
                <w:sz w:val="24"/>
                <w:szCs w:val="24"/>
              </w:rPr>
            </w:pPr>
          </w:p>
        </w:tc>
      </w:tr>
      <w:bookmarkEnd w:id="2"/>
    </w:tbl>
    <w:p w14:paraId="33F1C1E5" w14:textId="77777777" w:rsidR="0000523C" w:rsidRDefault="0000523C" w:rsidP="0000523C"/>
    <w:p w14:paraId="161E0886" w14:textId="77777777" w:rsidR="003A19BC" w:rsidRDefault="003A19BC" w:rsidP="0000523C"/>
    <w:p w14:paraId="1939B927" w14:textId="77777777" w:rsidR="003A19BC" w:rsidRDefault="003A19BC" w:rsidP="0000523C"/>
    <w:p w14:paraId="5680C7B0" w14:textId="77777777" w:rsidR="003A19BC" w:rsidRDefault="003A19BC" w:rsidP="0000523C"/>
    <w:p w14:paraId="5B230D17" w14:textId="77777777" w:rsidR="003A19BC" w:rsidRPr="005D1C29" w:rsidRDefault="003A19BC" w:rsidP="003A19BC">
      <w:pPr>
        <w:ind w:left="1276"/>
        <w:jc w:val="center"/>
        <w:rPr>
          <w:rFonts w:ascii="Algerian" w:hAnsi="Algerian"/>
          <w:sz w:val="28"/>
          <w:szCs w:val="24"/>
          <w:lang w:val="es-ES"/>
        </w:rPr>
      </w:pPr>
      <w:r w:rsidRPr="005D1C29">
        <w:rPr>
          <w:rFonts w:ascii="Algerian" w:hAnsi="Algerian"/>
          <w:sz w:val="28"/>
          <w:szCs w:val="24"/>
          <w:lang w:val="es-ES"/>
        </w:rPr>
        <w:lastRenderedPageBreak/>
        <w:t>Amor familiar, vocación y santidad</w:t>
      </w:r>
      <w:r>
        <w:rPr>
          <w:rFonts w:ascii="Algerian" w:hAnsi="Algerian"/>
          <w:sz w:val="28"/>
          <w:szCs w:val="24"/>
          <w:lang w:val="es-ES"/>
        </w:rPr>
        <w:t>-</w:t>
      </w:r>
      <w:r w:rsidRPr="005D1C29">
        <w:rPr>
          <w:rFonts w:ascii="Algerian" w:hAnsi="Algerian"/>
          <w:sz w:val="28"/>
          <w:szCs w:val="24"/>
          <w:lang w:val="es-ES"/>
        </w:rPr>
        <w:t xml:space="preserve"> </w:t>
      </w:r>
      <w:r>
        <w:rPr>
          <w:rFonts w:ascii="Algerian" w:hAnsi="Algerian"/>
          <w:sz w:val="28"/>
          <w:szCs w:val="24"/>
          <w:lang w:val="es-ES"/>
        </w:rPr>
        <w:t>8</w:t>
      </w:r>
    </w:p>
    <w:p w14:paraId="6ABA0AF6" w14:textId="77777777" w:rsidR="003A19BC" w:rsidRPr="005D1C29" w:rsidRDefault="003A19BC" w:rsidP="003A19BC">
      <w:pPr>
        <w:pStyle w:val="Titolo"/>
        <w:ind w:left="1276"/>
        <w:jc w:val="center"/>
        <w:rPr>
          <w:rFonts w:ascii="Cooper Black" w:hAnsi="Cooper Black" w:cs="Times New Roman"/>
          <w:bCs/>
          <w:sz w:val="24"/>
          <w:szCs w:val="24"/>
          <w:lang w:val="es-ES"/>
        </w:rPr>
      </w:pPr>
      <w:r w:rsidRPr="005D1C29">
        <w:rPr>
          <w:rFonts w:ascii="Cooper Black" w:hAnsi="Cooper Black" w:cs="Times New Roman"/>
          <w:bCs/>
          <w:sz w:val="24"/>
          <w:szCs w:val="24"/>
          <w:lang w:val="es-ES"/>
        </w:rPr>
        <w:t>La familia, nuestra familia, mi familia</w:t>
      </w:r>
    </w:p>
    <w:p w14:paraId="7E4376E0" w14:textId="77777777" w:rsidR="003A19BC" w:rsidRDefault="003A19BC" w:rsidP="003A19BC">
      <w:pPr>
        <w:ind w:left="1276"/>
        <w:jc w:val="center"/>
        <w:rPr>
          <w:b/>
          <w:i/>
          <w:szCs w:val="24"/>
          <w:lang w:val="es-ES"/>
        </w:rPr>
      </w:pPr>
      <w:r w:rsidRPr="008D7EE0">
        <w:rPr>
          <w:b/>
          <w:i/>
          <w:szCs w:val="24"/>
          <w:lang w:val="es-ES"/>
        </w:rPr>
        <w:t>Mayo 2022</w:t>
      </w:r>
    </w:p>
    <w:p w14:paraId="7D3464B6" w14:textId="77777777" w:rsidR="003A19BC" w:rsidRPr="008D7EE0" w:rsidRDefault="003A19BC" w:rsidP="003A19BC">
      <w:pPr>
        <w:ind w:left="1276"/>
        <w:jc w:val="center"/>
        <w:rPr>
          <w:b/>
          <w:i/>
          <w:szCs w:val="24"/>
          <w:lang w:val="es-ES"/>
        </w:rPr>
      </w:pPr>
      <w:r>
        <w:rPr>
          <w:b/>
          <w:i/>
          <w:szCs w:val="24"/>
          <w:lang w:val="es-ES"/>
        </w:rPr>
        <w:t>Tema 8</w:t>
      </w:r>
    </w:p>
    <w:p w14:paraId="5E088557" w14:textId="77777777" w:rsidR="003A19BC" w:rsidRPr="008D7EE0" w:rsidRDefault="003A19BC" w:rsidP="003A19BC">
      <w:pPr>
        <w:ind w:left="1276"/>
        <w:rPr>
          <w:szCs w:val="24"/>
          <w:lang w:val="es-ES"/>
        </w:rPr>
      </w:pPr>
    </w:p>
    <w:p w14:paraId="07F031C0" w14:textId="77777777" w:rsidR="003A19BC" w:rsidRPr="00D66DDF" w:rsidRDefault="003A19BC" w:rsidP="003A19BC">
      <w:pPr>
        <w:ind w:left="1276"/>
        <w:jc w:val="both"/>
        <w:rPr>
          <w:szCs w:val="24"/>
          <w:lang w:val="es-ES"/>
        </w:rPr>
      </w:pPr>
      <w:r w:rsidRPr="008D7EE0">
        <w:rPr>
          <w:szCs w:val="24"/>
          <w:lang w:val="es-ES"/>
        </w:rPr>
        <w:tab/>
      </w:r>
      <w:r w:rsidRPr="00DA5EB4">
        <w:rPr>
          <w:rFonts w:ascii="Times New Roman" w:hAnsi="Times New Roman"/>
          <w:sz w:val="24"/>
          <w:szCs w:val="24"/>
          <w:lang w:val="es-ES"/>
        </w:rPr>
        <w:t xml:space="preserve">En nuestro itinerario formativo no puede faltar la educación. En la carta apostólica sobre la familia el Papa Francisco dedica todo un profundo capítulo a la tarea educativa de la familia.  No podía menos de ser así: </w:t>
      </w:r>
      <w:r w:rsidRPr="00DA5EB4">
        <w:rPr>
          <w:rFonts w:ascii="Times New Roman" w:hAnsi="Times New Roman"/>
          <w:b/>
          <w:i/>
          <w:sz w:val="24"/>
          <w:szCs w:val="24"/>
          <w:lang w:val="es-ES"/>
        </w:rPr>
        <w:t>la educación es el desarrollo natural de la generación</w:t>
      </w:r>
      <w:r w:rsidRPr="00DA5EB4">
        <w:rPr>
          <w:rFonts w:ascii="Times New Roman" w:hAnsi="Times New Roman"/>
          <w:sz w:val="24"/>
          <w:szCs w:val="24"/>
          <w:lang w:val="es-ES"/>
        </w:rPr>
        <w:t>, o, como la llamaban los Padres de la Iglesia de los primeros siglos, una segunda generación.  Y nos agrada, porque la Familia Salesiana vive esencialmente de un carisma educativo, en el que la educación no es solo un lugar antropológico, sino un lugar teológico. Si esto es verdad, inmediatamente tienen que aparecer en primer plano algunas verdades sobre la educación sobre las que no cabe confusión</w:t>
      </w:r>
      <w:r w:rsidRPr="00D66DDF">
        <w:rPr>
          <w:szCs w:val="24"/>
          <w:lang w:val="es-ES"/>
        </w:rPr>
        <w:t>.</w:t>
      </w:r>
    </w:p>
    <w:p w14:paraId="24B14FBE" w14:textId="77777777" w:rsidR="003A19BC" w:rsidRPr="008D7EE0" w:rsidRDefault="003A19BC" w:rsidP="003A19BC">
      <w:pPr>
        <w:pStyle w:val="Titolo1"/>
        <w:ind w:left="1276"/>
        <w:rPr>
          <w:rFonts w:ascii="Cooper Black" w:hAnsi="Cooper Black" w:cs="Times New Roman"/>
          <w:color w:val="auto"/>
          <w:sz w:val="24"/>
          <w:szCs w:val="24"/>
          <w:lang w:val="es-ES"/>
        </w:rPr>
      </w:pPr>
      <w:r w:rsidRPr="008D7EE0">
        <w:rPr>
          <w:rFonts w:ascii="Cooper Black" w:hAnsi="Cooper Black" w:cs="Times New Roman"/>
          <w:color w:val="auto"/>
          <w:sz w:val="24"/>
          <w:szCs w:val="24"/>
          <w:lang w:val="es-ES"/>
        </w:rPr>
        <w:t>Educación</w:t>
      </w:r>
    </w:p>
    <w:p w14:paraId="414D0051" w14:textId="77777777" w:rsidR="003A19BC" w:rsidRPr="00DA5EB4" w:rsidRDefault="003A19BC" w:rsidP="003A19BC">
      <w:pPr>
        <w:pStyle w:val="Titolo1"/>
        <w:ind w:left="1276"/>
        <w:rPr>
          <w:rFonts w:ascii="Times New Roman" w:hAnsi="Times New Roman" w:cs="Times New Roman"/>
          <w:color w:val="auto"/>
          <w:sz w:val="24"/>
          <w:szCs w:val="24"/>
          <w:lang w:val="es-ES"/>
        </w:rPr>
      </w:pPr>
      <w:r w:rsidRPr="00D66DDF">
        <w:rPr>
          <w:rFonts w:ascii="Times New Roman" w:hAnsi="Times New Roman" w:cs="Times New Roman"/>
          <w:color w:val="auto"/>
          <w:sz w:val="24"/>
          <w:szCs w:val="24"/>
          <w:lang w:val="es-ES"/>
        </w:rPr>
        <w:tab/>
      </w:r>
      <w:r w:rsidRPr="00DA5EB4">
        <w:rPr>
          <w:rFonts w:ascii="Times New Roman" w:hAnsi="Times New Roman" w:cs="Times New Roman"/>
          <w:color w:val="auto"/>
          <w:sz w:val="24"/>
          <w:szCs w:val="24"/>
          <w:lang w:val="es-ES"/>
        </w:rPr>
        <w:t>1.- Para educar ciertamente se requiere una aldea, pero la familia es el lugar originario y primario de la educación. Y es la primera titular de la tarea educativa. Lo que significa, en óptica preventiva, que ante todo, se deberá ayudar a las familias en la tarea educativa, que de otro modo corresponderá a otras agencias que deberán corregir los daños de  la educación familiar, y con escaso éxito.</w:t>
      </w:r>
    </w:p>
    <w:p w14:paraId="42120A87" w14:textId="77777777" w:rsidR="003A19BC" w:rsidRPr="00DA5EB4" w:rsidRDefault="003A19BC" w:rsidP="003A19BC">
      <w:pPr>
        <w:pStyle w:val="Titolo1"/>
        <w:tabs>
          <w:tab w:val="left" w:pos="709"/>
        </w:tabs>
        <w:ind w:left="1276"/>
        <w:rPr>
          <w:rFonts w:ascii="Times New Roman" w:hAnsi="Times New Roman" w:cs="Times New Roman"/>
          <w:color w:val="auto"/>
          <w:sz w:val="24"/>
          <w:szCs w:val="24"/>
          <w:lang w:val="es-ES"/>
        </w:rPr>
      </w:pPr>
      <w:r w:rsidRPr="00DA5EB4">
        <w:rPr>
          <w:rFonts w:ascii="Times New Roman" w:hAnsi="Times New Roman" w:cs="Times New Roman"/>
          <w:color w:val="auto"/>
          <w:sz w:val="24"/>
          <w:szCs w:val="24"/>
          <w:lang w:val="es-ES"/>
        </w:rPr>
        <w:t xml:space="preserve">    </w:t>
      </w:r>
      <w:r w:rsidRPr="00DA5EB4">
        <w:rPr>
          <w:rFonts w:ascii="Times New Roman" w:hAnsi="Times New Roman" w:cs="Times New Roman"/>
          <w:color w:val="auto"/>
          <w:sz w:val="24"/>
          <w:szCs w:val="24"/>
          <w:lang w:val="es-ES"/>
        </w:rPr>
        <w:tab/>
        <w:t xml:space="preserve">2. </w:t>
      </w:r>
      <w:r w:rsidRPr="00DA5EB4">
        <w:rPr>
          <w:rFonts w:ascii="Times New Roman" w:hAnsi="Times New Roman" w:cs="Times New Roman"/>
          <w:b/>
          <w:bCs/>
          <w:i/>
          <w:iCs/>
          <w:color w:val="auto"/>
          <w:sz w:val="24"/>
          <w:szCs w:val="24"/>
          <w:lang w:val="es-ES"/>
        </w:rPr>
        <w:t>La misión educativa  brota de la vocación a la paternidad y la maternidad</w:t>
      </w:r>
      <w:r w:rsidRPr="00DA5EB4">
        <w:rPr>
          <w:rFonts w:ascii="Times New Roman" w:hAnsi="Times New Roman" w:cs="Times New Roman"/>
          <w:color w:val="auto"/>
          <w:sz w:val="24"/>
          <w:szCs w:val="24"/>
          <w:lang w:val="es-ES"/>
        </w:rPr>
        <w:t>. Lo que quiere decir que la educación es originariamente educación de los hijos, y que, por tanto, la auténtica educación debe inspirarse en las maneras paternas y maternas, competentes y amorosas, enérgicas y bondadosas, exigentes e indulgentes, de la educación familiar. En concreto, significa que la filosofía, la psicología, la escuela y el Estado no pueden sustituir a la familia en la tarea educativa, sino que deben ayudarla.</w:t>
      </w:r>
    </w:p>
    <w:p w14:paraId="492AB47C" w14:textId="77777777" w:rsidR="003A19BC" w:rsidRPr="00DA5EB4" w:rsidRDefault="003A19BC" w:rsidP="003A19BC">
      <w:pPr>
        <w:ind w:left="1276"/>
        <w:jc w:val="both"/>
        <w:rPr>
          <w:rFonts w:ascii="Times New Roman" w:hAnsi="Times New Roman"/>
          <w:sz w:val="24"/>
          <w:szCs w:val="24"/>
          <w:lang w:val="es-ES"/>
        </w:rPr>
      </w:pPr>
      <w:r w:rsidRPr="00DA5EB4">
        <w:rPr>
          <w:rFonts w:ascii="Times New Roman" w:hAnsi="Times New Roman"/>
          <w:sz w:val="24"/>
          <w:szCs w:val="24"/>
          <w:lang w:val="es-ES"/>
        </w:rPr>
        <w:tab/>
        <w:t xml:space="preserve">3. En perspectiva más directamente cristiana, porque los hijos son, ante todo hijos de Dios, por ser Él el Creador, mientras que los padres son procreadores, </w:t>
      </w:r>
      <w:r w:rsidRPr="00DA5EB4">
        <w:rPr>
          <w:rFonts w:ascii="Times New Roman" w:hAnsi="Times New Roman"/>
          <w:b/>
          <w:i/>
          <w:sz w:val="24"/>
          <w:szCs w:val="24"/>
          <w:lang w:val="es-ES"/>
        </w:rPr>
        <w:t>la educación</w:t>
      </w:r>
      <w:r w:rsidRPr="00DA5EB4">
        <w:rPr>
          <w:rFonts w:ascii="Times New Roman" w:hAnsi="Times New Roman"/>
          <w:sz w:val="24"/>
          <w:szCs w:val="24"/>
          <w:lang w:val="es-ES"/>
        </w:rPr>
        <w:t xml:space="preserve">, que ya en sí misma puede definirse como introducción integral a la realidad, </w:t>
      </w:r>
      <w:r w:rsidRPr="00DA5EB4">
        <w:rPr>
          <w:rFonts w:ascii="Times New Roman" w:hAnsi="Times New Roman"/>
          <w:b/>
          <w:i/>
          <w:sz w:val="24"/>
          <w:szCs w:val="24"/>
          <w:lang w:val="es-ES"/>
        </w:rPr>
        <w:t>debe ser eminentemente educación de la fe</w:t>
      </w:r>
      <w:r w:rsidRPr="00DA5EB4">
        <w:rPr>
          <w:rFonts w:ascii="Times New Roman" w:hAnsi="Times New Roman"/>
          <w:sz w:val="24"/>
          <w:szCs w:val="24"/>
          <w:lang w:val="es-ES"/>
        </w:rPr>
        <w:t>.  De nada sirven la higiene y la alimentación, la instrucción y la socialización, el perfeccionamiento de las facultades y la adaptación social, la protección de los peligros y la oferta de oportunidades, si no se ayudan a los hijos en el desarrollo del germen bautismal, en el crecimiento en la fe, en el desarrollo de la virtud, en el descubrimiento y en la generosa respuesta a la vocación, y por último en la salvación del alma sin la cual todo está perdido.</w:t>
      </w:r>
    </w:p>
    <w:p w14:paraId="065AD1EA" w14:textId="77777777" w:rsidR="003A19BC" w:rsidRPr="00DA5EB4" w:rsidRDefault="003A19BC" w:rsidP="003A19BC">
      <w:pPr>
        <w:ind w:left="1276"/>
        <w:jc w:val="both"/>
        <w:rPr>
          <w:rFonts w:ascii="Times New Roman" w:hAnsi="Times New Roman"/>
          <w:sz w:val="24"/>
          <w:szCs w:val="24"/>
          <w:lang w:val="es-ES"/>
        </w:rPr>
      </w:pPr>
      <w:r w:rsidRPr="00DA5EB4">
        <w:rPr>
          <w:rFonts w:ascii="Times New Roman" w:hAnsi="Times New Roman"/>
          <w:sz w:val="24"/>
          <w:szCs w:val="24"/>
          <w:lang w:val="es-ES"/>
        </w:rPr>
        <w:tab/>
        <w:t xml:space="preserve">4. Como toda la realidad familiar, </w:t>
      </w:r>
      <w:r w:rsidRPr="00DA5EB4">
        <w:rPr>
          <w:rFonts w:ascii="Times New Roman" w:hAnsi="Times New Roman"/>
          <w:b/>
          <w:i/>
          <w:sz w:val="24"/>
          <w:szCs w:val="24"/>
          <w:lang w:val="es-ES"/>
        </w:rPr>
        <w:t>la educación familiar tiene éxito cuando va más allá de sí misma</w:t>
      </w:r>
      <w:r w:rsidRPr="00DA5EB4">
        <w:rPr>
          <w:rFonts w:ascii="Times New Roman" w:hAnsi="Times New Roman"/>
          <w:sz w:val="24"/>
          <w:szCs w:val="24"/>
          <w:lang w:val="es-ES"/>
        </w:rPr>
        <w:t>. Las competencia paterna y materna, afectiva y educativa, madurada en familia debe abrirse a los otros agentes civiles y eclesiales de la educación y estar ella misma disponible para la sociedad y la Iglesia. Lo que significa ofrecer con generosidad y creatividad la propia disponibilidad para la educación no solo de los propios hijos, sino también de los hijos de los demás.</w:t>
      </w:r>
    </w:p>
    <w:p w14:paraId="6533C1D1" w14:textId="77777777" w:rsidR="003A19BC" w:rsidRPr="008D7EE0" w:rsidRDefault="003A19BC" w:rsidP="003A19BC">
      <w:pPr>
        <w:pStyle w:val="Titolo1"/>
        <w:ind w:left="1276"/>
        <w:rPr>
          <w:rFonts w:ascii="Cooper Black" w:hAnsi="Cooper Black" w:cs="Times New Roman"/>
          <w:color w:val="auto"/>
          <w:sz w:val="24"/>
          <w:szCs w:val="24"/>
          <w:lang w:val="es-ES"/>
        </w:rPr>
      </w:pPr>
      <w:r w:rsidRPr="008D7EE0">
        <w:rPr>
          <w:rFonts w:ascii="Cooper Black" w:hAnsi="Cooper Black" w:cs="Times New Roman"/>
          <w:color w:val="auto"/>
          <w:sz w:val="24"/>
          <w:szCs w:val="24"/>
          <w:lang w:val="es-ES"/>
        </w:rPr>
        <w:lastRenderedPageBreak/>
        <w:t>Educación familiar</w:t>
      </w:r>
    </w:p>
    <w:p w14:paraId="0D9F5787" w14:textId="77777777" w:rsidR="003A19BC" w:rsidRPr="00786CED" w:rsidRDefault="003A19BC" w:rsidP="003A19BC">
      <w:pPr>
        <w:ind w:left="1276"/>
        <w:jc w:val="both"/>
        <w:rPr>
          <w:szCs w:val="24"/>
          <w:lang w:val="es-ES"/>
        </w:rPr>
      </w:pPr>
      <w:r w:rsidRPr="008D7EE0">
        <w:rPr>
          <w:szCs w:val="24"/>
          <w:lang w:val="es-ES"/>
        </w:rPr>
        <w:tab/>
      </w:r>
      <w:r w:rsidRPr="00DA5EB4">
        <w:rPr>
          <w:rFonts w:ascii="Times New Roman" w:hAnsi="Times New Roman"/>
          <w:szCs w:val="24"/>
          <w:lang w:val="es-ES"/>
        </w:rPr>
        <w:t xml:space="preserve">Sobre este fondo general nos disponemos a escuchar las preciosas indicaciones que el Papa Francisco nos ha ofrecido en el séptimo capítulo de </w:t>
      </w:r>
      <w:proofErr w:type="spellStart"/>
      <w:r w:rsidRPr="00DA5EB4">
        <w:rPr>
          <w:rFonts w:ascii="Times New Roman" w:hAnsi="Times New Roman"/>
          <w:i/>
          <w:iCs/>
          <w:szCs w:val="24"/>
          <w:lang w:val="es-ES"/>
        </w:rPr>
        <w:t>Amoris</w:t>
      </w:r>
      <w:proofErr w:type="spellEnd"/>
      <w:r w:rsidRPr="00DA5EB4">
        <w:rPr>
          <w:rFonts w:ascii="Times New Roman" w:hAnsi="Times New Roman"/>
          <w:i/>
          <w:iCs/>
          <w:szCs w:val="24"/>
          <w:lang w:val="es-ES"/>
        </w:rPr>
        <w:t xml:space="preserve"> Laetitia</w:t>
      </w:r>
      <w:r w:rsidRPr="00DA5EB4">
        <w:rPr>
          <w:rFonts w:ascii="Times New Roman" w:hAnsi="Times New Roman"/>
          <w:szCs w:val="24"/>
          <w:lang w:val="es-ES"/>
        </w:rPr>
        <w:t>.  La primera es la franca afirmación de lo insustituible y preciosa que es la educación familiar</w:t>
      </w:r>
      <w:r>
        <w:rPr>
          <w:szCs w:val="24"/>
          <w:lang w:val="es-ES"/>
        </w:rPr>
        <w:t>.</w:t>
      </w:r>
      <w:r w:rsidRPr="00786CED">
        <w:rPr>
          <w:szCs w:val="24"/>
          <w:lang w:val="es-ES"/>
        </w:rPr>
        <w:t xml:space="preserve"> </w:t>
      </w:r>
    </w:p>
    <w:p w14:paraId="34ED9F66" w14:textId="77777777" w:rsidR="003A19BC" w:rsidRPr="00786CED" w:rsidRDefault="003A19BC" w:rsidP="003A19BC">
      <w:pPr>
        <w:pStyle w:val="Citazione"/>
        <w:ind w:left="1276"/>
        <w:rPr>
          <w:rFonts w:cs="Times New Roman"/>
          <w:szCs w:val="20"/>
          <w:lang w:val="es-ES"/>
        </w:rPr>
      </w:pPr>
      <w:r w:rsidRPr="00786CED">
        <w:rPr>
          <w:rFonts w:cs="Times New Roman"/>
          <w:color w:val="000000"/>
          <w:szCs w:val="20"/>
          <w:shd w:val="clear" w:color="auto" w:fill="FFFFFF"/>
          <w:lang w:val="es-ES"/>
        </w:rPr>
        <w:t xml:space="preserve">La familia es la primera escuela de los valores humanos, en la que se aprende el buen uso de la libertad. Hay inclinaciones desarrolladas en la niñez, que impregnan la intimidad de una persona y permanecen toda la vida como una emotividad favorable hacia un valor o como un rechazo espontáneo de determinados comportamientos. Muchas personas actúan toda la vida de una determinada manera porque consideran valioso ese modo de actuar que se incorporó en ellos desde la infancia, como por ósmosis: «A mí me enseñaron así» </w:t>
      </w:r>
      <w:r w:rsidRPr="00786CED">
        <w:rPr>
          <w:rFonts w:cs="Times New Roman"/>
          <w:szCs w:val="20"/>
          <w:lang w:val="es-ES"/>
        </w:rPr>
        <w:t>(Al 274).</w:t>
      </w:r>
    </w:p>
    <w:p w14:paraId="1B08DF3A" w14:textId="77777777" w:rsidR="003A19BC" w:rsidRPr="00DA5EB4" w:rsidRDefault="003A19BC" w:rsidP="003A19BC">
      <w:pPr>
        <w:ind w:left="1276"/>
        <w:jc w:val="both"/>
        <w:rPr>
          <w:rFonts w:ascii="Times New Roman" w:hAnsi="Times New Roman"/>
          <w:sz w:val="24"/>
          <w:szCs w:val="24"/>
          <w:lang w:val="es-ES"/>
        </w:rPr>
      </w:pPr>
    </w:p>
    <w:p w14:paraId="3E687F60" w14:textId="77777777" w:rsidR="003A19BC" w:rsidRPr="00DA5EB4" w:rsidRDefault="003A19BC" w:rsidP="003A19BC">
      <w:pPr>
        <w:ind w:left="1276"/>
        <w:jc w:val="both"/>
        <w:rPr>
          <w:rFonts w:ascii="Times New Roman" w:hAnsi="Times New Roman"/>
          <w:sz w:val="24"/>
          <w:szCs w:val="24"/>
          <w:lang w:val="es-ES"/>
        </w:rPr>
      </w:pPr>
      <w:r w:rsidRPr="00DA5EB4">
        <w:rPr>
          <w:rFonts w:ascii="Times New Roman" w:hAnsi="Times New Roman"/>
          <w:sz w:val="24"/>
          <w:szCs w:val="24"/>
          <w:lang w:val="es-ES"/>
        </w:rPr>
        <w:tab/>
        <w:t xml:space="preserve">La educación familiar es tan determinante, que marca a los hijos para el bien o para el mal. Esto debe convencer a los padres para aceptar </w:t>
      </w:r>
      <w:r w:rsidRPr="00DA5EB4">
        <w:rPr>
          <w:rFonts w:ascii="Times New Roman" w:hAnsi="Times New Roman"/>
          <w:i/>
          <w:sz w:val="24"/>
          <w:szCs w:val="24"/>
          <w:lang w:val="es-ES"/>
        </w:rPr>
        <w:t>“la responsabilidad</w:t>
      </w:r>
      <w:r w:rsidRPr="00DA5EB4">
        <w:rPr>
          <w:rFonts w:ascii="Times New Roman" w:hAnsi="Times New Roman"/>
          <w:i/>
          <w:color w:val="000000"/>
          <w:sz w:val="24"/>
          <w:szCs w:val="24"/>
          <w:shd w:val="clear" w:color="auto" w:fill="FFFFFF"/>
          <w:lang w:val="es-ES"/>
        </w:rPr>
        <w:t xml:space="preserve"> inevitable y realizarla de un modo consciente, entusiasta, razonable y apropiado”</w:t>
      </w:r>
      <w:r w:rsidRPr="00DA5EB4">
        <w:rPr>
          <w:rFonts w:ascii="Times New Roman" w:hAnsi="Times New Roman"/>
          <w:color w:val="000000"/>
          <w:sz w:val="24"/>
          <w:szCs w:val="24"/>
          <w:shd w:val="clear" w:color="auto" w:fill="FFFFFF"/>
          <w:lang w:val="es-ES"/>
        </w:rPr>
        <w:t xml:space="preserve"> </w:t>
      </w:r>
      <w:r w:rsidRPr="00DA5EB4">
        <w:rPr>
          <w:rFonts w:ascii="Times New Roman" w:hAnsi="Times New Roman"/>
          <w:i/>
          <w:color w:val="000000"/>
          <w:sz w:val="24"/>
          <w:szCs w:val="24"/>
          <w:shd w:val="clear" w:color="auto" w:fill="FFFFFF"/>
          <w:lang w:val="es-ES"/>
        </w:rPr>
        <w:t>(AL 259).</w:t>
      </w:r>
      <w:r w:rsidRPr="00DA5EB4">
        <w:rPr>
          <w:rFonts w:ascii="Times New Roman" w:hAnsi="Times New Roman"/>
          <w:color w:val="000000"/>
          <w:sz w:val="24"/>
          <w:szCs w:val="24"/>
          <w:shd w:val="clear" w:color="auto" w:fill="FFFFFF"/>
          <w:lang w:val="es-ES"/>
        </w:rPr>
        <w:t xml:space="preserve"> Es como si dijera: ¡Si tenemos que educar, hagámoslo bien! Preguntémonos qué patrimonio de vida, de cultura, de amor queremos dejar en herencia a los hijos.</w:t>
      </w:r>
      <w:r w:rsidRPr="00DA5EB4">
        <w:rPr>
          <w:rFonts w:ascii="Times New Roman" w:hAnsi="Times New Roman"/>
          <w:sz w:val="24"/>
          <w:szCs w:val="24"/>
          <w:lang w:val="es-ES"/>
        </w:rPr>
        <w:t xml:space="preserve"> Preguntémonos que cosa nuestra puede sobrevivir a nuestra muerte y a nuestros defectos.</w:t>
      </w:r>
    </w:p>
    <w:p w14:paraId="49EB4E68" w14:textId="77777777" w:rsidR="003A19BC" w:rsidRPr="00DA5EB4" w:rsidRDefault="003A19BC" w:rsidP="003A19BC">
      <w:pPr>
        <w:ind w:left="1276"/>
        <w:jc w:val="both"/>
        <w:rPr>
          <w:rFonts w:ascii="Times New Roman" w:hAnsi="Times New Roman"/>
          <w:sz w:val="24"/>
          <w:szCs w:val="24"/>
          <w:lang w:val="es-ES"/>
        </w:rPr>
      </w:pPr>
      <w:r w:rsidRPr="00DA5EB4">
        <w:rPr>
          <w:rFonts w:ascii="Times New Roman" w:hAnsi="Times New Roman"/>
          <w:sz w:val="24"/>
          <w:szCs w:val="24"/>
          <w:lang w:val="es-ES"/>
        </w:rPr>
        <w:tab/>
        <w:t>Dicho esto, el Papa ofrece cuatro indicaciones; una sobre el estilo educativo, una más sobre la educación moral, otra sobre la educación sexual y finalmente otra sobre la educación religiosa.</w:t>
      </w:r>
    </w:p>
    <w:p w14:paraId="632BBF06" w14:textId="77777777" w:rsidR="003A19BC" w:rsidRPr="00DA5EB4" w:rsidRDefault="003A19BC" w:rsidP="003A19BC">
      <w:pPr>
        <w:pStyle w:val="Paragrafoelenco"/>
        <w:numPr>
          <w:ilvl w:val="0"/>
          <w:numId w:val="3"/>
        </w:numPr>
        <w:spacing w:line="240" w:lineRule="auto"/>
        <w:ind w:left="1276" w:firstLine="0"/>
        <w:jc w:val="both"/>
        <w:rPr>
          <w:rFonts w:ascii="Times New Roman" w:hAnsi="Times New Roman"/>
          <w:sz w:val="24"/>
          <w:szCs w:val="24"/>
        </w:rPr>
      </w:pPr>
      <w:r w:rsidRPr="00DA5EB4">
        <w:rPr>
          <w:rFonts w:ascii="Times New Roman" w:hAnsi="Times New Roman"/>
          <w:sz w:val="24"/>
          <w:szCs w:val="24"/>
          <w:lang w:val="es-ES"/>
        </w:rPr>
        <w:t xml:space="preserve">Sobre el </w:t>
      </w:r>
      <w:r w:rsidRPr="00DA5EB4">
        <w:rPr>
          <w:rFonts w:ascii="Times New Roman" w:hAnsi="Times New Roman"/>
          <w:b/>
          <w:i/>
          <w:sz w:val="24"/>
          <w:szCs w:val="24"/>
          <w:lang w:val="es-ES"/>
        </w:rPr>
        <w:t>estilo educativo</w:t>
      </w:r>
      <w:r w:rsidRPr="00DA5EB4">
        <w:rPr>
          <w:rFonts w:ascii="Times New Roman" w:hAnsi="Times New Roman"/>
          <w:sz w:val="24"/>
          <w:szCs w:val="24"/>
          <w:lang w:val="es-ES"/>
        </w:rPr>
        <w:t xml:space="preserve">, en un tiempo en el que se ha hecho muy difícil educar a causa de la caída de toda una tradición, por la elevada tasa de fragmentación cultural y por el exceso y la precocidad de estímulos cognoscitivos y emotivos, el Papa hace observar que </w:t>
      </w:r>
      <w:r w:rsidRPr="00DA5EB4">
        <w:rPr>
          <w:rFonts w:ascii="Times New Roman" w:hAnsi="Times New Roman"/>
          <w:b/>
          <w:i/>
          <w:sz w:val="24"/>
          <w:szCs w:val="24"/>
          <w:lang w:val="es-ES"/>
        </w:rPr>
        <w:t xml:space="preserve">la ocupación educativa no debe convertirse en preocupación </w:t>
      </w:r>
      <w:proofErr w:type="spellStart"/>
      <w:r w:rsidRPr="00DA5EB4">
        <w:rPr>
          <w:rFonts w:ascii="Times New Roman" w:hAnsi="Times New Roman"/>
          <w:b/>
          <w:i/>
          <w:sz w:val="24"/>
          <w:szCs w:val="24"/>
          <w:lang w:val="es-ES"/>
        </w:rPr>
        <w:t>deseducativa</w:t>
      </w:r>
      <w:proofErr w:type="spellEnd"/>
      <w:r w:rsidRPr="00DA5EB4">
        <w:rPr>
          <w:rFonts w:ascii="Times New Roman" w:hAnsi="Times New Roman"/>
          <w:b/>
          <w:i/>
          <w:sz w:val="24"/>
          <w:szCs w:val="24"/>
          <w:lang w:val="es-ES"/>
        </w:rPr>
        <w:t>.</w:t>
      </w:r>
      <w:r w:rsidRPr="00DA5EB4">
        <w:rPr>
          <w:rFonts w:ascii="Times New Roman" w:hAnsi="Times New Roman"/>
          <w:sz w:val="24"/>
          <w:szCs w:val="24"/>
          <w:lang w:val="es-ES"/>
        </w:rPr>
        <w:t xml:space="preserve"> Se  protege a los hijos con la presencia, el testimonio y las obras, y no con el control exasperado del espacio en que viven (dónde están, con quién están, qué hacen…) sino con la atención al tiempo que están viviendo (su posición existencial). Presentamos u</w:t>
      </w:r>
      <w:r w:rsidRPr="00DA5EB4">
        <w:rPr>
          <w:rFonts w:ascii="Times New Roman" w:hAnsi="Times New Roman"/>
          <w:sz w:val="24"/>
          <w:szCs w:val="24"/>
        </w:rPr>
        <w:t>nos cuantos pasajes para enmarcar:</w:t>
      </w:r>
    </w:p>
    <w:p w14:paraId="204C41D1" w14:textId="77777777" w:rsidR="003A19BC" w:rsidRPr="00DA5EB4" w:rsidRDefault="003A19BC" w:rsidP="003A19BC">
      <w:pPr>
        <w:ind w:left="1276"/>
        <w:rPr>
          <w:rFonts w:ascii="Times New Roman" w:hAnsi="Times New Roman"/>
          <w:i/>
          <w:sz w:val="20"/>
          <w:szCs w:val="20"/>
          <w:lang w:val="es-ES"/>
        </w:rPr>
      </w:pPr>
      <w:r w:rsidRPr="00DA5EB4">
        <w:rPr>
          <w:rFonts w:ascii="Times New Roman" w:hAnsi="Times New Roman"/>
          <w:i/>
          <w:color w:val="000000"/>
          <w:sz w:val="20"/>
          <w:szCs w:val="20"/>
          <w:shd w:val="clear" w:color="auto" w:fill="FFFFFF"/>
          <w:lang w:val="es-ES"/>
        </w:rPr>
        <w:t xml:space="preserve">La familia necesita plantearse a qué quiere exponer a sus hijos. Para ello, no se debe dejar de preguntarse quiénes se ocupan de darles diversión y entretenimiento, quiénes entran en sus habitaciones a través de las pantallas, a quiénes los entregan para que los guíen en su tiempo libre. Sólo los momentos que pasamos con ellos, hablando con sencillez y cariño de las cosas importantes, y las posibilidades sanas que creamos para que ellos ocupen su tiempo, permitirán evitar una nociva invasión </w:t>
      </w:r>
      <w:r w:rsidRPr="00DA5EB4">
        <w:rPr>
          <w:rFonts w:ascii="Times New Roman" w:hAnsi="Times New Roman"/>
          <w:i/>
          <w:sz w:val="20"/>
          <w:szCs w:val="20"/>
          <w:lang w:val="es-ES"/>
        </w:rPr>
        <w:t>(AL 260).</w:t>
      </w:r>
    </w:p>
    <w:p w14:paraId="2885B356" w14:textId="77777777" w:rsidR="003A19BC" w:rsidRPr="00550686" w:rsidRDefault="003A19BC" w:rsidP="003A19BC">
      <w:pPr>
        <w:pStyle w:val="Citazione"/>
        <w:ind w:left="1276"/>
        <w:rPr>
          <w:rFonts w:cs="Times New Roman"/>
          <w:color w:val="000000"/>
          <w:szCs w:val="20"/>
          <w:shd w:val="clear" w:color="auto" w:fill="FFFFFF"/>
          <w:lang w:val="es-ES"/>
        </w:rPr>
      </w:pPr>
      <w:r w:rsidRPr="00550686">
        <w:rPr>
          <w:rFonts w:cs="Times New Roman"/>
          <w:color w:val="000000"/>
          <w:szCs w:val="20"/>
          <w:shd w:val="clear" w:color="auto" w:fill="FFFFFF"/>
          <w:lang w:val="es-ES"/>
        </w:rPr>
        <w:t xml:space="preserve">“La obsesión no es educativa, y no se puede tener un control de todas las situaciones por las que podría llegar a pasar un hijo. Aquí vale el principio de que «el tiempo es superior al espacio». Es decir, se trata de generar procesos más que de dominar espacios. Si un padre está obsesionado por saber dónde está su hijo y por controlar todos sus movimientos, sólo buscará dominar su espacio. De ese modo no lo educará, no lo fortalecerá, no lo preparará para enfrentar los desafíos. Lo que interesa sobre todo es generar en el hijo, con mucho amor, procesos de maduración de su libertad... Entonces la gran cuestión no es dónde está el hijo físicamente, con quién está en este momento, sino dónde está en un sentido existencial, dónde está posicionado desde el punto de vista de sus convicciones, de sus objetivos, de sus deseos, de su proyecto de vida” </w:t>
      </w:r>
      <w:r w:rsidRPr="00550686">
        <w:rPr>
          <w:rFonts w:cs="Times New Roman"/>
          <w:szCs w:val="20"/>
          <w:lang w:val="es-ES"/>
        </w:rPr>
        <w:t xml:space="preserve"> (AL 261).</w:t>
      </w:r>
    </w:p>
    <w:p w14:paraId="2C3DBDDD" w14:textId="77777777" w:rsidR="003A19BC" w:rsidRPr="00550686" w:rsidRDefault="003A19BC" w:rsidP="003A19BC">
      <w:pPr>
        <w:ind w:left="1276"/>
        <w:jc w:val="both"/>
        <w:rPr>
          <w:b/>
          <w:i/>
          <w:szCs w:val="24"/>
          <w:lang w:val="es-ES"/>
        </w:rPr>
      </w:pPr>
      <w:r w:rsidRPr="008D7EE0">
        <w:rPr>
          <w:szCs w:val="24"/>
          <w:lang w:val="es-ES"/>
        </w:rPr>
        <w:tab/>
      </w:r>
      <w:r w:rsidRPr="00DA5EB4">
        <w:rPr>
          <w:rFonts w:ascii="Times New Roman" w:hAnsi="Times New Roman"/>
          <w:sz w:val="24"/>
          <w:szCs w:val="24"/>
          <w:lang w:val="es-ES"/>
        </w:rPr>
        <w:t xml:space="preserve">Viene después un pasaje muy importante y delicado, en el que el Papa hace notar que para evitar ansias inútiles y excesivas, es importante que los padres acepten a priori y con paz </w:t>
      </w:r>
      <w:r w:rsidRPr="00DA5EB4">
        <w:rPr>
          <w:rFonts w:ascii="Times New Roman" w:hAnsi="Times New Roman"/>
          <w:b/>
          <w:i/>
          <w:sz w:val="24"/>
          <w:szCs w:val="24"/>
          <w:lang w:val="es-ES"/>
        </w:rPr>
        <w:t>la novedad, la originalidad y las decisiones sorprendentes de los hijos</w:t>
      </w:r>
      <w:r w:rsidRPr="00550686">
        <w:rPr>
          <w:b/>
          <w:i/>
          <w:szCs w:val="24"/>
          <w:lang w:val="es-ES"/>
        </w:rPr>
        <w:t>:</w:t>
      </w:r>
    </w:p>
    <w:p w14:paraId="57A99609" w14:textId="77777777" w:rsidR="003A19BC" w:rsidRPr="00550686" w:rsidRDefault="003A19BC" w:rsidP="003A19BC">
      <w:pPr>
        <w:pStyle w:val="Citazione"/>
        <w:ind w:left="1276"/>
        <w:rPr>
          <w:rFonts w:cs="Times New Roman"/>
          <w:szCs w:val="20"/>
          <w:lang w:val="es-ES"/>
        </w:rPr>
      </w:pPr>
      <w:r w:rsidRPr="00550686">
        <w:rPr>
          <w:rFonts w:cs="Times New Roman"/>
          <w:color w:val="000000"/>
          <w:szCs w:val="20"/>
          <w:shd w:val="clear" w:color="auto" w:fill="FFFFFF"/>
          <w:lang w:val="es-ES"/>
        </w:rPr>
        <w:t xml:space="preserve">Es inevitable que cada hijo nos sorprenda con los proyectos que broten de esa libertad, que nos rompa los esquemas, y es bueno que eso suceda </w:t>
      </w:r>
      <w:r w:rsidRPr="00550686">
        <w:rPr>
          <w:rFonts w:cs="Times New Roman"/>
          <w:szCs w:val="20"/>
          <w:lang w:val="es-ES"/>
        </w:rPr>
        <w:t>(AL 262).</w:t>
      </w:r>
    </w:p>
    <w:p w14:paraId="1FEDAD70" w14:textId="77777777" w:rsidR="003A19BC" w:rsidRPr="00DA5EB4" w:rsidRDefault="003A19BC" w:rsidP="003A19BC">
      <w:pPr>
        <w:pStyle w:val="Paragrafoelenco"/>
        <w:numPr>
          <w:ilvl w:val="0"/>
          <w:numId w:val="3"/>
        </w:numPr>
        <w:spacing w:line="240" w:lineRule="auto"/>
        <w:ind w:left="1276"/>
        <w:jc w:val="both"/>
        <w:rPr>
          <w:rFonts w:ascii="Times New Roman" w:hAnsi="Times New Roman"/>
          <w:sz w:val="24"/>
          <w:szCs w:val="24"/>
          <w:lang w:val="es-ES"/>
        </w:rPr>
      </w:pPr>
      <w:r w:rsidRPr="00DA5EB4">
        <w:rPr>
          <w:rFonts w:ascii="Times New Roman" w:hAnsi="Times New Roman"/>
          <w:sz w:val="24"/>
          <w:szCs w:val="24"/>
          <w:lang w:val="es-ES"/>
        </w:rPr>
        <w:lastRenderedPageBreak/>
        <w:t xml:space="preserve">Sobre la </w:t>
      </w:r>
      <w:r w:rsidRPr="00DA5EB4">
        <w:rPr>
          <w:rFonts w:ascii="Times New Roman" w:hAnsi="Times New Roman"/>
          <w:b/>
          <w:i/>
          <w:sz w:val="24"/>
          <w:szCs w:val="24"/>
          <w:lang w:val="es-ES"/>
        </w:rPr>
        <w:t>educación moral</w:t>
      </w:r>
      <w:r w:rsidRPr="00DA5EB4">
        <w:rPr>
          <w:rFonts w:ascii="Times New Roman" w:hAnsi="Times New Roman"/>
          <w:sz w:val="24"/>
          <w:szCs w:val="24"/>
          <w:lang w:val="es-ES"/>
        </w:rPr>
        <w:t>, es decir la introducción a la vida buena, que no consiste tanto en la multiplicación de las posibilidades, sino en la calidad del obrar, el Papa pone en primer lugar el desarrollo de la confianza, sin la que no se puede crecer serenamente.</w:t>
      </w:r>
    </w:p>
    <w:p w14:paraId="7C23772D" w14:textId="77777777" w:rsidR="003A19BC" w:rsidRPr="00422F59" w:rsidRDefault="003A19BC" w:rsidP="003A19BC">
      <w:pPr>
        <w:pStyle w:val="Citazione"/>
        <w:ind w:left="1276"/>
        <w:rPr>
          <w:rFonts w:cs="Times New Roman"/>
          <w:szCs w:val="20"/>
          <w:lang w:val="es-ES"/>
        </w:rPr>
      </w:pPr>
      <w:r w:rsidRPr="00422F59">
        <w:rPr>
          <w:rFonts w:cs="Times New Roman"/>
          <w:color w:val="000000"/>
          <w:szCs w:val="20"/>
          <w:shd w:val="clear" w:color="auto" w:fill="FFFFFF"/>
          <w:lang w:val="es-ES"/>
        </w:rPr>
        <w:t xml:space="preserve">El desarrollo afectivo y ético de una persona requiere de una experiencia fundamental: creer que los propios padres son dignos de confianza. Esto constituye una responsabilidad educativa: generar confianza en los hijos con el afecto y el testimonio, inspirar en ellos un amoroso respeto </w:t>
      </w:r>
      <w:r w:rsidRPr="00422F59">
        <w:rPr>
          <w:rFonts w:cs="Times New Roman"/>
          <w:szCs w:val="20"/>
          <w:lang w:val="es-ES"/>
        </w:rPr>
        <w:t>(AL 263).</w:t>
      </w:r>
    </w:p>
    <w:p w14:paraId="77A00336" w14:textId="77777777" w:rsidR="003A19BC" w:rsidRPr="00DA5EB4" w:rsidRDefault="003A19BC" w:rsidP="003A19BC">
      <w:pPr>
        <w:ind w:left="1276"/>
        <w:rPr>
          <w:rFonts w:ascii="Times New Roman" w:hAnsi="Times New Roman"/>
          <w:sz w:val="24"/>
          <w:szCs w:val="24"/>
          <w:lang w:val="es-ES"/>
        </w:rPr>
      </w:pPr>
      <w:r w:rsidRPr="008D7EE0">
        <w:rPr>
          <w:szCs w:val="24"/>
          <w:lang w:val="es-ES"/>
        </w:rPr>
        <w:tab/>
      </w:r>
      <w:r w:rsidRPr="00DA5EB4">
        <w:rPr>
          <w:rFonts w:ascii="Times New Roman" w:hAnsi="Times New Roman"/>
          <w:sz w:val="24"/>
          <w:szCs w:val="24"/>
          <w:lang w:val="es-ES"/>
        </w:rPr>
        <w:t xml:space="preserve">Además, frente a la herencia de las pedagogías modernas y postmodernas, las primeras verticales y autoritarias y las segundas horizontales y antiautoritarias, el Papa rescata el tema –hoy recuperado también por las ciencias humanas- de la </w:t>
      </w:r>
      <w:r w:rsidRPr="00DA5EB4">
        <w:rPr>
          <w:rFonts w:ascii="Times New Roman" w:hAnsi="Times New Roman"/>
          <w:b/>
          <w:i/>
          <w:sz w:val="24"/>
          <w:szCs w:val="24"/>
          <w:lang w:val="es-ES"/>
        </w:rPr>
        <w:t>buena voluntad</w:t>
      </w:r>
      <w:r w:rsidRPr="00DA5EB4">
        <w:rPr>
          <w:rFonts w:ascii="Times New Roman" w:hAnsi="Times New Roman"/>
          <w:sz w:val="24"/>
          <w:szCs w:val="24"/>
          <w:lang w:val="es-ES"/>
        </w:rPr>
        <w:t xml:space="preserve"> y de los </w:t>
      </w:r>
      <w:r w:rsidRPr="00DA5EB4">
        <w:rPr>
          <w:rFonts w:ascii="Times New Roman" w:hAnsi="Times New Roman"/>
          <w:b/>
          <w:i/>
          <w:sz w:val="24"/>
          <w:szCs w:val="24"/>
          <w:lang w:val="es-ES"/>
        </w:rPr>
        <w:t>buenos hábitos</w:t>
      </w:r>
      <w:r w:rsidRPr="00DA5EB4">
        <w:rPr>
          <w:rFonts w:ascii="Times New Roman" w:hAnsi="Times New Roman"/>
          <w:sz w:val="24"/>
          <w:szCs w:val="24"/>
          <w:lang w:val="es-ES"/>
        </w:rPr>
        <w:t>, el tema de las virtudes</w:t>
      </w:r>
    </w:p>
    <w:p w14:paraId="50A83736" w14:textId="77777777" w:rsidR="003A19BC" w:rsidRDefault="003A19BC" w:rsidP="003A19BC">
      <w:pPr>
        <w:pStyle w:val="Citazione"/>
        <w:ind w:left="1276"/>
        <w:rPr>
          <w:rFonts w:cs="Times New Roman"/>
          <w:sz w:val="24"/>
          <w:szCs w:val="24"/>
          <w:lang w:val="es-ES"/>
        </w:rPr>
      </w:pPr>
      <w:r w:rsidRPr="00317FE2">
        <w:rPr>
          <w:rFonts w:cs="Times New Roman"/>
          <w:color w:val="000000"/>
          <w:szCs w:val="20"/>
          <w:shd w:val="clear" w:color="auto" w:fill="FFFFFF"/>
          <w:lang w:val="es-ES"/>
        </w:rPr>
        <w:t xml:space="preserve">La tarea de los padres incluye una educación de la voluntad y un desarrollo de hábitos buenos e inclinaciones afectivas a favor del bien… La educación moral es un cultivo de la libertad a través de propuestas, motivaciones, aplicaciones prácticas, estímulos, premios, ejemplos, modelos, símbolos, reflexiones, exhortaciones, revisiones del modo de actuar y diálogos que ayuden a las personas a desarrollar esos principios interiores estables que mueven a obrar espontáneamente el bien. La virtud es una convicción que se ha trasformado en un principio interno y estable del obrar. La vida virtuosa, por lo tanto, construye la libertad, la fortalece y la educa, evitando que la persona se vuelva esclava de inclinaciones compulsivas deshumanizantes y antisociales. </w:t>
      </w:r>
      <w:r w:rsidRPr="00317FE2">
        <w:rPr>
          <w:rFonts w:cs="Times New Roman"/>
          <w:szCs w:val="20"/>
          <w:lang w:val="es-ES"/>
        </w:rPr>
        <w:t>(AL 264.267</w:t>
      </w:r>
      <w:r>
        <w:rPr>
          <w:rFonts w:cs="Times New Roman"/>
          <w:sz w:val="24"/>
          <w:szCs w:val="24"/>
          <w:lang w:val="es-ES"/>
        </w:rPr>
        <w:t>)</w:t>
      </w:r>
    </w:p>
    <w:p w14:paraId="605AF18D" w14:textId="77777777" w:rsidR="003A19BC" w:rsidRPr="008D7EE0" w:rsidRDefault="003A19BC" w:rsidP="003A19BC">
      <w:pPr>
        <w:pStyle w:val="Citazione"/>
        <w:ind w:left="1276"/>
        <w:rPr>
          <w:rFonts w:cs="Times New Roman"/>
          <w:szCs w:val="24"/>
          <w:lang w:val="es-ES"/>
        </w:rPr>
      </w:pPr>
    </w:p>
    <w:p w14:paraId="1BF18D62" w14:textId="77777777" w:rsidR="003A19BC" w:rsidRDefault="003A19BC" w:rsidP="003A19BC">
      <w:pPr>
        <w:pStyle w:val="Citazione"/>
        <w:ind w:left="1276"/>
        <w:rPr>
          <w:rFonts w:cs="Times New Roman"/>
          <w:i w:val="0"/>
          <w:sz w:val="24"/>
          <w:szCs w:val="24"/>
          <w:lang w:val="es-ES"/>
        </w:rPr>
      </w:pPr>
      <w:r w:rsidRPr="00317FE2">
        <w:rPr>
          <w:rFonts w:cs="Times New Roman"/>
          <w:i w:val="0"/>
          <w:sz w:val="24"/>
          <w:szCs w:val="24"/>
          <w:lang w:val="es-ES"/>
        </w:rPr>
        <w:t>Otro tema educativo que hoy se ha recuperado y que el Papa</w:t>
      </w:r>
      <w:r>
        <w:rPr>
          <w:rFonts w:cs="Times New Roman"/>
          <w:i w:val="0"/>
          <w:sz w:val="24"/>
          <w:szCs w:val="24"/>
          <w:lang w:val="es-ES"/>
        </w:rPr>
        <w:t xml:space="preserve"> </w:t>
      </w:r>
      <w:r w:rsidRPr="00317FE2">
        <w:rPr>
          <w:rFonts w:cs="Times New Roman"/>
          <w:i w:val="0"/>
          <w:sz w:val="24"/>
          <w:szCs w:val="24"/>
          <w:lang w:val="es-ES"/>
        </w:rPr>
        <w:t>presenta, es el de la restitución y reparación.</w:t>
      </w:r>
      <w:r>
        <w:rPr>
          <w:rFonts w:cs="Times New Roman"/>
          <w:i w:val="0"/>
          <w:sz w:val="24"/>
          <w:szCs w:val="24"/>
          <w:lang w:val="es-ES"/>
        </w:rPr>
        <w:t xml:space="preserve"> </w:t>
      </w:r>
      <w:r w:rsidRPr="00317FE2">
        <w:rPr>
          <w:rFonts w:cs="Times New Roman"/>
          <w:i w:val="0"/>
          <w:sz w:val="24"/>
          <w:szCs w:val="24"/>
          <w:lang w:val="es-ES"/>
        </w:rPr>
        <w:t>Detrás está la educación a una libertad responsable que desarrolla autonomía sin negar vínculos y límites</w:t>
      </w:r>
      <w:r>
        <w:rPr>
          <w:rFonts w:cs="Times New Roman"/>
          <w:i w:val="0"/>
          <w:sz w:val="24"/>
          <w:szCs w:val="24"/>
          <w:lang w:val="es-ES"/>
        </w:rPr>
        <w:t>:</w:t>
      </w:r>
    </w:p>
    <w:p w14:paraId="1CC9B64E" w14:textId="77777777" w:rsidR="003A19BC" w:rsidRPr="00467D66" w:rsidRDefault="003A19BC" w:rsidP="003A19BC">
      <w:pPr>
        <w:pStyle w:val="Citazione"/>
        <w:ind w:left="1276"/>
        <w:rPr>
          <w:rFonts w:cs="Times New Roman"/>
          <w:szCs w:val="20"/>
          <w:lang w:val="es-ES"/>
        </w:rPr>
      </w:pPr>
      <w:r w:rsidRPr="00317FE2">
        <w:rPr>
          <w:rFonts w:ascii="Tahoma" w:hAnsi="Tahoma" w:cs="Tahoma"/>
          <w:color w:val="000000"/>
          <w:sz w:val="22"/>
          <w:shd w:val="clear" w:color="auto" w:fill="FFFFFF"/>
          <w:lang w:val="es-ES"/>
        </w:rPr>
        <w:t> </w:t>
      </w:r>
      <w:r w:rsidRPr="00467D66">
        <w:rPr>
          <w:rFonts w:cs="Times New Roman"/>
          <w:color w:val="000000"/>
          <w:szCs w:val="20"/>
          <w:shd w:val="clear" w:color="auto" w:fill="FFFFFF"/>
          <w:lang w:val="es-ES"/>
        </w:rPr>
        <w:t xml:space="preserve">Es indispensable sensibilizar al niño o al adolescente para que advierta que las malas acciones tienen consecuencias. Hay que despertar la capacidad de ponerse en el lugar del otro y de dolerse por su sufrimiento cuando se le ha hecho daño… el propio hijo en algún momento comenzará a reconocer con gratitud que ha sido bueno para él crecer en una familia e incluso sufrir las exigencias que plantea todo proceso formativo. </w:t>
      </w:r>
      <w:r w:rsidRPr="00467D66">
        <w:rPr>
          <w:rFonts w:cs="Times New Roman"/>
          <w:szCs w:val="20"/>
          <w:lang w:val="es-ES"/>
        </w:rPr>
        <w:t>(AL 268)</w:t>
      </w:r>
    </w:p>
    <w:p w14:paraId="01638FAD" w14:textId="77777777" w:rsidR="003A19BC" w:rsidRPr="008D7EE0" w:rsidRDefault="003A19BC" w:rsidP="003A19BC">
      <w:pPr>
        <w:pStyle w:val="Citazione"/>
        <w:ind w:left="1276"/>
        <w:rPr>
          <w:rFonts w:cs="Times New Roman"/>
          <w:szCs w:val="20"/>
          <w:lang w:val="es-ES"/>
        </w:rPr>
      </w:pPr>
      <w:r w:rsidRPr="00467D66">
        <w:rPr>
          <w:rFonts w:cs="Times New Roman"/>
          <w:color w:val="000000"/>
          <w:szCs w:val="20"/>
          <w:shd w:val="clear" w:color="auto" w:fill="FFFFFF"/>
          <w:lang w:val="es-ES"/>
        </w:rPr>
        <w:t xml:space="preserve"> La corrección es un estímulo cuando también se valoran y se reconocen los esfuerzos y cuando el hijo descubre que sus padres mantienen viva una paciente confianza. Pero uno de los testimonios que los hijos necesitan de los padres es que no se dejen llevar por la ira. El hijo que comete una mala acción debe ser corregido, pero nunca como un enemigo o como aquel con quien se descarga la propia agresividad. </w:t>
      </w:r>
      <w:r w:rsidRPr="008D7EE0">
        <w:rPr>
          <w:rFonts w:cs="Times New Roman"/>
          <w:szCs w:val="20"/>
          <w:lang w:val="es-ES"/>
        </w:rPr>
        <w:t>(AL 269).</w:t>
      </w:r>
    </w:p>
    <w:p w14:paraId="638BA24F" w14:textId="77777777" w:rsidR="003A19BC" w:rsidRPr="00DA5EB4" w:rsidRDefault="003A19BC" w:rsidP="003A19BC">
      <w:pPr>
        <w:ind w:left="1276"/>
        <w:jc w:val="both"/>
        <w:rPr>
          <w:rFonts w:ascii="Times New Roman" w:hAnsi="Times New Roman"/>
          <w:b/>
          <w:i/>
          <w:sz w:val="24"/>
          <w:szCs w:val="24"/>
          <w:lang w:val="es-ES"/>
        </w:rPr>
      </w:pPr>
      <w:r w:rsidRPr="00DA5EB4">
        <w:rPr>
          <w:rFonts w:ascii="Times New Roman" w:hAnsi="Times New Roman"/>
          <w:sz w:val="24"/>
          <w:szCs w:val="24"/>
          <w:lang w:val="es-ES"/>
        </w:rPr>
        <w:t xml:space="preserve">La cosa no es sencilla, porque el resultado de la cultura individualista y libertaria es la caída de toda autoridad, ley y disciplina, cuya consecuencia paradójica es la multiplicación de prescripciones y prohibiciones. Por eso el Papa no cesa de sugerir a los padres la importancia de </w:t>
      </w:r>
      <w:r w:rsidRPr="00DA5EB4">
        <w:rPr>
          <w:rFonts w:ascii="Times New Roman" w:hAnsi="Times New Roman"/>
          <w:b/>
          <w:i/>
          <w:sz w:val="24"/>
          <w:szCs w:val="24"/>
          <w:lang w:val="es-ES"/>
        </w:rPr>
        <w:t>educar en el sentido del límite teniendo siempre en primer plano la apertura de las posibilidades.</w:t>
      </w:r>
    </w:p>
    <w:p w14:paraId="7EDE8EF5" w14:textId="77777777" w:rsidR="003A19BC" w:rsidRPr="00467D66" w:rsidRDefault="003A19BC" w:rsidP="003A19BC">
      <w:pPr>
        <w:pStyle w:val="Citazione"/>
        <w:ind w:left="1276"/>
        <w:rPr>
          <w:rFonts w:cs="Times New Roman"/>
          <w:color w:val="000000"/>
          <w:szCs w:val="20"/>
          <w:shd w:val="clear" w:color="auto" w:fill="FFFFFF"/>
          <w:lang w:val="es-ES"/>
        </w:rPr>
      </w:pPr>
      <w:r w:rsidRPr="00467D66">
        <w:rPr>
          <w:rFonts w:cs="Times New Roman"/>
          <w:color w:val="000000"/>
          <w:szCs w:val="20"/>
          <w:shd w:val="clear" w:color="auto" w:fill="FFFFFF"/>
          <w:lang w:val="es-ES"/>
        </w:rPr>
        <w:t>Lo fundamental es que la disciplina no se convierta en una mutilación del deseo, sino en un estímulo para ir siempre más allá. Hay que saber encontrar un equilibrio entre dos extremos igualmente nocivos: uno sería pretender construir un mundo a medida de los deseos del hijo, que crece sintiéndose sujeto de derechos pero no de responsabilidades. El otro extremo sería llevarlo a vivir sin conciencia de su dignidad, de su identidad única y de sus derechos, torturado por los deberes y pendiente de realizar los deseos ajenos</w:t>
      </w:r>
      <w:r w:rsidRPr="00467D66">
        <w:rPr>
          <w:rFonts w:cs="Times New Roman"/>
          <w:szCs w:val="20"/>
          <w:lang w:val="es-ES"/>
        </w:rPr>
        <w:t xml:space="preserve"> (AL 270).</w:t>
      </w:r>
    </w:p>
    <w:p w14:paraId="3B1F45A4" w14:textId="77777777" w:rsidR="003A19BC" w:rsidRPr="00C2165B" w:rsidRDefault="003A19BC" w:rsidP="003A19BC">
      <w:pPr>
        <w:pStyle w:val="Paragrafoelenco"/>
        <w:numPr>
          <w:ilvl w:val="0"/>
          <w:numId w:val="3"/>
        </w:numPr>
        <w:spacing w:line="240" w:lineRule="auto"/>
        <w:ind w:left="1276"/>
        <w:jc w:val="both"/>
        <w:rPr>
          <w:i/>
          <w:sz w:val="20"/>
          <w:lang w:val="es-ES"/>
        </w:rPr>
      </w:pPr>
      <w:r w:rsidRPr="0070499A">
        <w:rPr>
          <w:rFonts w:ascii="Times New Roman" w:hAnsi="Times New Roman"/>
          <w:b/>
          <w:i/>
          <w:sz w:val="24"/>
          <w:szCs w:val="24"/>
          <w:lang w:val="es-ES"/>
        </w:rPr>
        <w:t>Sobre la educación sexual,</w:t>
      </w:r>
      <w:r w:rsidRPr="0070499A">
        <w:rPr>
          <w:rFonts w:ascii="Times New Roman" w:hAnsi="Times New Roman"/>
          <w:sz w:val="24"/>
          <w:szCs w:val="24"/>
          <w:lang w:val="es-ES"/>
        </w:rPr>
        <w:t xml:space="preserve"> el Papa reconoce la urgencia y la delicadeza, y pide </w:t>
      </w:r>
      <w:r w:rsidRPr="0070499A">
        <w:rPr>
          <w:rFonts w:ascii="Times New Roman" w:hAnsi="Times New Roman"/>
          <w:b/>
          <w:i/>
          <w:sz w:val="24"/>
          <w:szCs w:val="24"/>
          <w:lang w:val="es-ES"/>
        </w:rPr>
        <w:t>enmarcarla en el ámbito más amplio de la educación al amor</w:t>
      </w:r>
      <w:r w:rsidRPr="00B968DE">
        <w:rPr>
          <w:szCs w:val="24"/>
          <w:lang w:val="es-ES"/>
        </w:rPr>
        <w:t>:</w:t>
      </w:r>
    </w:p>
    <w:p w14:paraId="39BF6923" w14:textId="77777777" w:rsidR="003A19BC" w:rsidRPr="00C2165B" w:rsidRDefault="003A19BC" w:rsidP="003A19BC">
      <w:pPr>
        <w:pStyle w:val="Paragrafoelenco"/>
        <w:ind w:left="1276"/>
        <w:rPr>
          <w:i/>
          <w:sz w:val="20"/>
          <w:lang w:val="es-ES"/>
        </w:rPr>
      </w:pPr>
    </w:p>
    <w:p w14:paraId="7F314545" w14:textId="77777777" w:rsidR="003A19BC" w:rsidRDefault="003A19BC" w:rsidP="003A19BC">
      <w:pPr>
        <w:pStyle w:val="Paragrafoelenco"/>
        <w:ind w:left="1276"/>
        <w:rPr>
          <w:szCs w:val="24"/>
          <w:lang w:val="es-ES"/>
        </w:rPr>
      </w:pPr>
      <w:r w:rsidRPr="00B968DE">
        <w:rPr>
          <w:i/>
          <w:color w:val="000000"/>
          <w:sz w:val="20"/>
          <w:shd w:val="clear" w:color="auto" w:fill="FFFFFF"/>
          <w:lang w:val="es-ES"/>
        </w:rPr>
        <w:t xml:space="preserve">Sólo podría entenderse en el marco de una educación para el amor, para la donación mutua. De esa manera, el lenguaje de la sexualidad no se ve tristemente empobrecido, sino iluminado” </w:t>
      </w:r>
      <w:r w:rsidRPr="00B968DE">
        <w:rPr>
          <w:i/>
          <w:sz w:val="20"/>
          <w:lang w:val="es-ES"/>
        </w:rPr>
        <w:t>(AL 280).</w:t>
      </w:r>
      <w:r w:rsidRPr="00B968DE">
        <w:rPr>
          <w:szCs w:val="24"/>
          <w:lang w:val="es-ES"/>
        </w:rPr>
        <w:t xml:space="preserve"> </w:t>
      </w:r>
    </w:p>
    <w:p w14:paraId="203B54F1" w14:textId="77777777" w:rsidR="003A19BC" w:rsidRDefault="003A19BC" w:rsidP="003A19BC">
      <w:pPr>
        <w:pStyle w:val="Paragrafoelenco"/>
        <w:ind w:left="1276"/>
        <w:rPr>
          <w:szCs w:val="24"/>
          <w:lang w:val="es-ES"/>
        </w:rPr>
      </w:pPr>
    </w:p>
    <w:p w14:paraId="1F36522E" w14:textId="77777777" w:rsidR="003A19BC" w:rsidRPr="0070499A" w:rsidRDefault="003A19BC" w:rsidP="003A19BC">
      <w:pPr>
        <w:pStyle w:val="Paragrafoelenco"/>
        <w:ind w:left="1276"/>
        <w:jc w:val="both"/>
        <w:rPr>
          <w:rFonts w:ascii="Times New Roman" w:hAnsi="Times New Roman"/>
          <w:i/>
          <w:sz w:val="24"/>
          <w:szCs w:val="24"/>
          <w:lang w:val="es-ES"/>
        </w:rPr>
      </w:pPr>
      <w:r w:rsidRPr="0070499A">
        <w:rPr>
          <w:rFonts w:ascii="Times New Roman" w:hAnsi="Times New Roman"/>
          <w:sz w:val="24"/>
          <w:szCs w:val="24"/>
          <w:lang w:val="es-ES"/>
        </w:rPr>
        <w:lastRenderedPageBreak/>
        <w:t>Es importantísimo que el tema sea el amor y no directamente el sexo, porque el problema de hoy, diametralmente opuesto al del pasado, es la inmediatez y el exceso de estímulos y de informaciones, al que acompaña la carencia del pudor y de la moralidad</w:t>
      </w:r>
      <w:r w:rsidRPr="0070499A">
        <w:rPr>
          <w:rFonts w:ascii="Times New Roman" w:hAnsi="Times New Roman"/>
          <w:i/>
          <w:sz w:val="24"/>
          <w:szCs w:val="24"/>
          <w:lang w:val="es-ES"/>
        </w:rPr>
        <w:t xml:space="preserve">: </w:t>
      </w:r>
    </w:p>
    <w:p w14:paraId="01FB8422" w14:textId="77777777" w:rsidR="003A19BC" w:rsidRPr="0070499A" w:rsidRDefault="003A19BC" w:rsidP="003A19BC">
      <w:pPr>
        <w:pStyle w:val="Paragrafoelenco"/>
        <w:ind w:left="1276"/>
        <w:jc w:val="both"/>
        <w:rPr>
          <w:rFonts w:ascii="Times New Roman" w:hAnsi="Times New Roman"/>
          <w:i/>
          <w:sz w:val="24"/>
          <w:szCs w:val="24"/>
          <w:lang w:val="es-ES"/>
        </w:rPr>
      </w:pPr>
    </w:p>
    <w:p w14:paraId="2908C287" w14:textId="77777777" w:rsidR="003A19BC" w:rsidRPr="005D1C29" w:rsidRDefault="003A19BC" w:rsidP="003A19BC">
      <w:pPr>
        <w:pStyle w:val="Paragrafoelenco"/>
        <w:ind w:left="1276"/>
        <w:rPr>
          <w:i/>
          <w:sz w:val="20"/>
          <w:lang w:val="es-ES"/>
        </w:rPr>
      </w:pPr>
      <w:r w:rsidRPr="005D1C29">
        <w:rPr>
          <w:i/>
          <w:sz w:val="20"/>
          <w:lang w:val="es-ES"/>
        </w:rPr>
        <w:t xml:space="preserve"> </w:t>
      </w:r>
      <w:r w:rsidRPr="005D1C29">
        <w:rPr>
          <w:i/>
          <w:color w:val="000000"/>
          <w:sz w:val="20"/>
          <w:shd w:val="clear" w:color="auto" w:fill="FFFFFF"/>
          <w:lang w:val="es-ES"/>
        </w:rPr>
        <w:t xml:space="preserve">La información debe llegar en el momento apropiado y de una manera adecuada a la etapa que viven. No sirve saturarlos de datos sin el desarrollo de un sentido crítico ante una invasión de propuestas, ante la pornografía descontrolada y la sobrecarga de estímulos que pueden mutilar la sexualidad </w:t>
      </w:r>
      <w:r w:rsidRPr="005D1C29">
        <w:rPr>
          <w:i/>
          <w:sz w:val="20"/>
          <w:lang w:val="es-ES"/>
        </w:rPr>
        <w:t>(AL 281).</w:t>
      </w:r>
    </w:p>
    <w:p w14:paraId="501B7509" w14:textId="77777777" w:rsidR="003A19BC" w:rsidRPr="002D6B64" w:rsidRDefault="003A19BC" w:rsidP="003A19BC">
      <w:pPr>
        <w:pStyle w:val="Citazione"/>
        <w:ind w:left="1276"/>
        <w:rPr>
          <w:rFonts w:cs="Times New Roman"/>
          <w:color w:val="000000"/>
          <w:szCs w:val="20"/>
          <w:shd w:val="clear" w:color="auto" w:fill="FFFFFF"/>
          <w:lang w:val="es-ES"/>
        </w:rPr>
      </w:pPr>
      <w:r>
        <w:rPr>
          <w:rFonts w:cs="Times New Roman"/>
          <w:color w:val="000000"/>
          <w:szCs w:val="20"/>
          <w:shd w:val="clear" w:color="auto" w:fill="FFFFFF"/>
          <w:lang w:val="es-ES"/>
        </w:rPr>
        <w:t xml:space="preserve">   </w:t>
      </w:r>
      <w:r w:rsidRPr="002D6B64">
        <w:rPr>
          <w:rFonts w:cs="Times New Roman"/>
          <w:color w:val="000000"/>
          <w:szCs w:val="20"/>
          <w:shd w:val="clear" w:color="auto" w:fill="FFFFFF"/>
          <w:lang w:val="es-ES"/>
        </w:rPr>
        <w:t>Una educación sexual que cuide un sano pudor tiene un valor inmenso, aunque hoy algunos consideren que es una cuestión de otras épocas. Es una defensa natural de la persona que resguarda su interioridad y evita ser convertida en un puro objeto…</w:t>
      </w:r>
      <w:r>
        <w:rPr>
          <w:rFonts w:cs="Times New Roman"/>
          <w:color w:val="000000"/>
          <w:szCs w:val="20"/>
          <w:shd w:val="clear" w:color="auto" w:fill="FFFFFF"/>
          <w:lang w:val="es-ES"/>
        </w:rPr>
        <w:t xml:space="preserve"> </w:t>
      </w:r>
      <w:r w:rsidRPr="002D6B64">
        <w:rPr>
          <w:rFonts w:cs="Times New Roman"/>
          <w:szCs w:val="20"/>
          <w:lang w:val="es-ES"/>
        </w:rPr>
        <w:t>(AL 282).</w:t>
      </w:r>
      <w:r w:rsidRPr="002D6B64">
        <w:rPr>
          <w:rFonts w:cs="Times New Roman"/>
          <w:color w:val="000000"/>
          <w:szCs w:val="20"/>
          <w:shd w:val="clear" w:color="auto" w:fill="FFFFFF"/>
          <w:lang w:val="es-ES"/>
        </w:rPr>
        <w:t xml:space="preserve">  </w:t>
      </w:r>
    </w:p>
    <w:p w14:paraId="4865A965" w14:textId="77777777" w:rsidR="003A19BC" w:rsidRPr="002D6B64" w:rsidRDefault="003A19BC" w:rsidP="003A19BC">
      <w:pPr>
        <w:pStyle w:val="Citazione"/>
        <w:ind w:left="1276"/>
        <w:rPr>
          <w:rFonts w:cs="Times New Roman"/>
          <w:szCs w:val="20"/>
          <w:lang w:val="es-ES"/>
        </w:rPr>
      </w:pPr>
      <w:r w:rsidRPr="002D6B64">
        <w:rPr>
          <w:rFonts w:cs="Times New Roman"/>
          <w:color w:val="000000"/>
          <w:szCs w:val="20"/>
          <w:shd w:val="clear" w:color="auto" w:fill="FFFFFF"/>
          <w:lang w:val="es-ES"/>
        </w:rPr>
        <w:t>Con frecuencia la educación sexual se concentra en la invitación a «cuidarse», procurando un «sexo seguro». Esta expresión transmite una actitud negativa hacia la finalidad procreativa natural de la sexualidad, como si un posible hijo fuera un enemigo del cual hay que protegerse. (AL 283)</w:t>
      </w:r>
    </w:p>
    <w:p w14:paraId="7F205A55" w14:textId="77777777" w:rsidR="003A19BC" w:rsidRPr="0070499A" w:rsidRDefault="003A19BC" w:rsidP="003A19BC">
      <w:pPr>
        <w:ind w:left="1276"/>
        <w:rPr>
          <w:rFonts w:ascii="Times New Roman" w:hAnsi="Times New Roman"/>
          <w:sz w:val="24"/>
          <w:szCs w:val="24"/>
          <w:lang w:val="es-ES"/>
        </w:rPr>
      </w:pPr>
      <w:r w:rsidRPr="0070499A">
        <w:rPr>
          <w:rFonts w:ascii="Times New Roman" w:hAnsi="Times New Roman"/>
          <w:sz w:val="24"/>
          <w:szCs w:val="24"/>
          <w:lang w:val="es-ES"/>
        </w:rPr>
        <w:t>Unas líneas de propuestas: (Algunos puntos que se proponen) propuestas</w:t>
      </w:r>
    </w:p>
    <w:p w14:paraId="17367C7F" w14:textId="77777777" w:rsidR="003A19BC" w:rsidRPr="0070499A" w:rsidRDefault="003A19BC" w:rsidP="003A19BC">
      <w:pPr>
        <w:ind w:left="1276"/>
        <w:rPr>
          <w:rFonts w:ascii="Times New Roman" w:hAnsi="Times New Roman"/>
          <w:i/>
          <w:sz w:val="20"/>
          <w:szCs w:val="20"/>
          <w:lang w:val="es-ES"/>
        </w:rPr>
      </w:pPr>
      <w:r w:rsidRPr="0070499A">
        <w:rPr>
          <w:rFonts w:ascii="Times New Roman" w:hAnsi="Times New Roman"/>
          <w:i/>
          <w:color w:val="000000"/>
          <w:sz w:val="20"/>
          <w:szCs w:val="20"/>
          <w:shd w:val="clear" w:color="auto" w:fill="FFFFFF"/>
          <w:lang w:val="es-ES"/>
        </w:rPr>
        <w:t>Es importante más bien enseñarles un camino en torno a las diversas expresiones del amor, al cuidado mutuo, a la ternura respetuosa, a la comunicación rica de sentido. Porque todo eso prepara para un don de sí íntegro y generoso que se expresará, luego de un compromiso público, en la entrega de los cuerpos. La unión sexual en el matrimonio aparecerá así como signo de un compromiso totalizante, enriquecido por todo el camino previo</w:t>
      </w:r>
      <w:r w:rsidRPr="0070499A">
        <w:rPr>
          <w:rFonts w:ascii="Times New Roman" w:hAnsi="Times New Roman"/>
          <w:i/>
          <w:sz w:val="20"/>
          <w:szCs w:val="20"/>
          <w:lang w:val="es-ES"/>
        </w:rPr>
        <w:t xml:space="preserve"> (AL 283).</w:t>
      </w:r>
    </w:p>
    <w:p w14:paraId="2052D34E" w14:textId="77777777" w:rsidR="003A19BC" w:rsidRPr="0070499A" w:rsidRDefault="003A19BC" w:rsidP="003A19BC">
      <w:pPr>
        <w:ind w:left="1276"/>
        <w:rPr>
          <w:rFonts w:ascii="Times New Roman" w:hAnsi="Times New Roman"/>
          <w:i/>
          <w:sz w:val="20"/>
          <w:szCs w:val="20"/>
          <w:lang w:val="es-ES"/>
        </w:rPr>
      </w:pPr>
      <w:r w:rsidRPr="0070499A">
        <w:rPr>
          <w:rFonts w:ascii="Times New Roman" w:hAnsi="Times New Roman"/>
          <w:i/>
          <w:color w:val="000000"/>
          <w:sz w:val="20"/>
          <w:szCs w:val="20"/>
          <w:shd w:val="clear" w:color="auto" w:fill="FFFFFF"/>
          <w:lang w:val="es-ES"/>
        </w:rPr>
        <w:t xml:space="preserve">La educación sexual debería incluir también el respeto y la valoración de la diferencia, que muestra a cada uno la posibilidad de superar el encierro en los propios límites para abrirse a la aceptación del otro… Sólo perdiéndole el miedo a la diferencia, uno puede terminar de liberarse de la inmanencia del propio ser y del embeleso por sí mismo. La educación sexual debe ayudar a aceptar el propio cuerpo, de manera que la persona no pretenda «cancelar la diferencia sexual porque ya no sabe confrontarse con la misma» </w:t>
      </w:r>
      <w:r w:rsidRPr="0070499A">
        <w:rPr>
          <w:rFonts w:ascii="Times New Roman" w:hAnsi="Times New Roman"/>
          <w:i/>
          <w:sz w:val="20"/>
          <w:szCs w:val="20"/>
          <w:lang w:val="es-ES"/>
        </w:rPr>
        <w:t>(AL 285).</w:t>
      </w:r>
    </w:p>
    <w:p w14:paraId="24810F89" w14:textId="77777777" w:rsidR="003A19BC" w:rsidRPr="0070499A" w:rsidRDefault="003A19BC" w:rsidP="003A19BC">
      <w:pPr>
        <w:pStyle w:val="Paragrafoelenco"/>
        <w:numPr>
          <w:ilvl w:val="0"/>
          <w:numId w:val="3"/>
        </w:numPr>
        <w:spacing w:line="240" w:lineRule="auto"/>
        <w:ind w:left="1276"/>
        <w:jc w:val="both"/>
        <w:rPr>
          <w:rFonts w:ascii="Times New Roman" w:hAnsi="Times New Roman"/>
          <w:sz w:val="24"/>
          <w:szCs w:val="24"/>
          <w:lang w:val="es-ES"/>
        </w:rPr>
      </w:pPr>
      <w:r w:rsidRPr="0070499A">
        <w:rPr>
          <w:rFonts w:ascii="Times New Roman" w:hAnsi="Times New Roman"/>
          <w:sz w:val="24"/>
          <w:szCs w:val="24"/>
          <w:lang w:val="es-ES"/>
        </w:rPr>
        <w:t xml:space="preserve">Por último, aunque no el último en orden de importancia, es la tarea que Dios confía a la familia de </w:t>
      </w:r>
      <w:r w:rsidRPr="0070499A">
        <w:rPr>
          <w:rFonts w:ascii="Times New Roman" w:hAnsi="Times New Roman"/>
          <w:b/>
          <w:i/>
          <w:sz w:val="24"/>
          <w:szCs w:val="24"/>
          <w:lang w:val="es-ES"/>
        </w:rPr>
        <w:t>educar en la fe</w:t>
      </w:r>
      <w:r w:rsidRPr="0070499A">
        <w:rPr>
          <w:rFonts w:ascii="Times New Roman" w:hAnsi="Times New Roman"/>
          <w:sz w:val="24"/>
          <w:szCs w:val="24"/>
          <w:lang w:val="es-ES"/>
        </w:rPr>
        <w:t xml:space="preserve">. Esto exige a los </w:t>
      </w:r>
      <w:r w:rsidRPr="0070499A">
        <w:rPr>
          <w:rFonts w:ascii="Times New Roman" w:hAnsi="Times New Roman"/>
          <w:b/>
          <w:i/>
          <w:sz w:val="24"/>
          <w:szCs w:val="24"/>
          <w:lang w:val="es-ES"/>
        </w:rPr>
        <w:t>padres reconocer la titularidad de Dios y el primado de su Gracia</w:t>
      </w:r>
      <w:r w:rsidRPr="0070499A">
        <w:rPr>
          <w:rFonts w:ascii="Times New Roman" w:hAnsi="Times New Roman"/>
          <w:sz w:val="24"/>
          <w:szCs w:val="24"/>
          <w:lang w:val="es-ES"/>
        </w:rPr>
        <w:t xml:space="preserve"> y situarse humilde y conscientemente como ministros y colaboradores, cuidando ante todo su propia formación:</w:t>
      </w:r>
    </w:p>
    <w:p w14:paraId="063DB717" w14:textId="77777777" w:rsidR="003A19BC" w:rsidRDefault="003A19BC" w:rsidP="003A19BC">
      <w:pPr>
        <w:pStyle w:val="Paragrafoelenco"/>
        <w:ind w:left="1276"/>
        <w:rPr>
          <w:rFonts w:ascii="Tahoma" w:hAnsi="Tahoma" w:cs="Tahoma"/>
          <w:color w:val="000000"/>
          <w:shd w:val="clear" w:color="auto" w:fill="FFFFFF"/>
          <w:lang w:val="es-ES"/>
        </w:rPr>
      </w:pPr>
    </w:p>
    <w:p w14:paraId="08A5A94D" w14:textId="77777777" w:rsidR="003A19BC" w:rsidRPr="00846465" w:rsidRDefault="003A19BC" w:rsidP="003A19BC">
      <w:pPr>
        <w:pStyle w:val="Paragrafoelenco"/>
        <w:ind w:left="1276"/>
        <w:rPr>
          <w:i/>
          <w:sz w:val="20"/>
          <w:lang w:val="es-ES"/>
        </w:rPr>
      </w:pPr>
      <w:r w:rsidRPr="00846465">
        <w:rPr>
          <w:i/>
          <w:color w:val="000000"/>
          <w:sz w:val="20"/>
          <w:shd w:val="clear" w:color="auto" w:fill="FFFFFF"/>
          <w:lang w:val="es-ES"/>
        </w:rPr>
        <w:t>La fe es don de Dios, recibido en el Bautismo, y no es el resultado de una acción humana, pero los padres son instrumentos de Dios para su maduración y desarrollo…  Entonces sabemos que no somos dueños del don sino sus administradores cuidadosos. Pero nuestro empeño creativo es una ofrenda que nos permite colaborar con la iniciativa de Dios. Por ello, «han de ser valorados los cónyuges, madres y padres, como sujetos activos de la catequesis [...] Es de gran ayuda la catequesis familiar, como método eficaz para formar a los jóvenes padres de familia y hacer que tomen conciencia de su misión de evangelizadores de su propia familia»</w:t>
      </w:r>
      <w:r w:rsidRPr="00846465">
        <w:rPr>
          <w:i/>
          <w:sz w:val="20"/>
          <w:lang w:val="es-ES"/>
        </w:rPr>
        <w:t xml:space="preserve"> (AL 287). </w:t>
      </w:r>
    </w:p>
    <w:p w14:paraId="565CAE70" w14:textId="77777777" w:rsidR="003A19BC" w:rsidRPr="003A19BC" w:rsidRDefault="003A19BC" w:rsidP="003A19BC">
      <w:pPr>
        <w:ind w:left="1276"/>
        <w:rPr>
          <w:szCs w:val="24"/>
          <w:lang w:val="es-ES"/>
        </w:rPr>
      </w:pPr>
      <w:r w:rsidRPr="003A19BC">
        <w:rPr>
          <w:szCs w:val="24"/>
          <w:lang w:val="es-ES"/>
        </w:rPr>
        <w:tab/>
      </w:r>
    </w:p>
    <w:p w14:paraId="3C9CD2C2" w14:textId="77777777" w:rsidR="003A19BC" w:rsidRPr="00846465" w:rsidRDefault="003A19BC" w:rsidP="003A19BC">
      <w:pPr>
        <w:ind w:left="1276"/>
        <w:rPr>
          <w:b/>
          <w:i/>
          <w:szCs w:val="24"/>
          <w:lang w:val="es-ES"/>
        </w:rPr>
      </w:pPr>
      <w:r w:rsidRPr="0070499A">
        <w:rPr>
          <w:rFonts w:ascii="Times New Roman" w:hAnsi="Times New Roman"/>
          <w:sz w:val="24"/>
          <w:szCs w:val="24"/>
          <w:lang w:val="es-ES"/>
        </w:rPr>
        <w:t xml:space="preserve">Sobre todo tener muy presente que, en el campo de la fe, más que en ningún otro campo, </w:t>
      </w:r>
      <w:r w:rsidRPr="0070499A">
        <w:rPr>
          <w:rFonts w:ascii="Times New Roman" w:hAnsi="Times New Roman"/>
          <w:b/>
          <w:i/>
          <w:sz w:val="24"/>
          <w:szCs w:val="24"/>
          <w:lang w:val="es-ES"/>
        </w:rPr>
        <w:t>la educación equivale a dar testimonio</w:t>
      </w:r>
      <w:r w:rsidRPr="00846465">
        <w:rPr>
          <w:b/>
          <w:i/>
          <w:szCs w:val="24"/>
          <w:lang w:val="es-ES"/>
        </w:rPr>
        <w:t>:</w:t>
      </w:r>
    </w:p>
    <w:p w14:paraId="674E2EAC" w14:textId="77777777" w:rsidR="003A19BC" w:rsidRPr="00846465" w:rsidRDefault="003A19BC" w:rsidP="003A19BC">
      <w:pPr>
        <w:shd w:val="clear" w:color="auto" w:fill="FFFFFF"/>
        <w:spacing w:before="100" w:beforeAutospacing="1" w:after="100" w:afterAutospacing="1"/>
        <w:ind w:left="1276"/>
        <w:rPr>
          <w:rFonts w:eastAsia="Times New Roman"/>
          <w:i/>
          <w:color w:val="000000"/>
          <w:sz w:val="20"/>
          <w:szCs w:val="20"/>
          <w:lang w:val="es-ES" w:eastAsia="es-ES"/>
        </w:rPr>
      </w:pPr>
      <w:r w:rsidRPr="00846465">
        <w:rPr>
          <w:rFonts w:eastAsia="Times New Roman"/>
          <w:i/>
          <w:color w:val="000000"/>
          <w:sz w:val="20"/>
          <w:szCs w:val="20"/>
          <w:lang w:val="es-ES" w:eastAsia="es-ES"/>
        </w:rPr>
        <w:t xml:space="preserve">Es fundamental que los hijos vean de una manera concreta que para sus padres la oración es realmente importante. Por eso los momentos de oración en familia y las expresiones de la piedad popular pueden tener mayor fuerza evangelizadora que todas las catequesis y que todos los discursos </w:t>
      </w:r>
      <w:r w:rsidRPr="00846465">
        <w:rPr>
          <w:i/>
          <w:sz w:val="20"/>
          <w:szCs w:val="20"/>
          <w:lang w:val="es-ES"/>
        </w:rPr>
        <w:t>(AL 288).</w:t>
      </w:r>
    </w:p>
    <w:p w14:paraId="3D61604A" w14:textId="77777777" w:rsidR="003A19BC" w:rsidRPr="00846465" w:rsidRDefault="003A19BC" w:rsidP="003A19BC">
      <w:pPr>
        <w:shd w:val="clear" w:color="auto" w:fill="FFFFFF"/>
        <w:spacing w:before="100" w:beforeAutospacing="1" w:after="100" w:afterAutospacing="1"/>
        <w:ind w:left="1276"/>
        <w:rPr>
          <w:rFonts w:eastAsia="Times New Roman"/>
          <w:i/>
          <w:color w:val="000000"/>
          <w:sz w:val="20"/>
          <w:szCs w:val="20"/>
          <w:lang w:val="es-ES" w:eastAsia="es-ES"/>
        </w:rPr>
      </w:pPr>
      <w:r w:rsidRPr="00846465">
        <w:rPr>
          <w:rFonts w:eastAsia="Times New Roman"/>
          <w:i/>
          <w:color w:val="000000"/>
          <w:sz w:val="20"/>
          <w:szCs w:val="20"/>
          <w:lang w:val="es-ES" w:eastAsia="es-ES"/>
        </w:rPr>
        <w:t xml:space="preserve">Los hijos que crecen en familias misioneras a menudo se vuelven misioneros, si los padres saben vivir esta tarea de tal modo que los demás les sientan cercanos y amigables, de manera que los hijos crezcan en ese modo de relacionarse con el mundo, sin renunciar a su fe y a sus convicciones </w:t>
      </w:r>
      <w:r w:rsidRPr="00846465">
        <w:rPr>
          <w:i/>
          <w:sz w:val="20"/>
          <w:szCs w:val="20"/>
          <w:lang w:val="es-ES"/>
        </w:rPr>
        <w:t>(AL 289).</w:t>
      </w:r>
      <w:r w:rsidRPr="00846465">
        <w:rPr>
          <w:rFonts w:eastAsia="Times New Roman"/>
          <w:i/>
          <w:color w:val="000000"/>
          <w:sz w:val="20"/>
          <w:szCs w:val="20"/>
          <w:lang w:val="es-ES" w:eastAsia="es-ES"/>
        </w:rPr>
        <w:t xml:space="preserve"> </w:t>
      </w:r>
    </w:p>
    <w:p w14:paraId="5BB7CE9F" w14:textId="77777777" w:rsidR="003A19BC" w:rsidRPr="002516FD" w:rsidRDefault="003A19BC" w:rsidP="003A19BC">
      <w:pPr>
        <w:pStyle w:val="Titolo1"/>
        <w:ind w:left="1276"/>
        <w:rPr>
          <w:rFonts w:ascii="Cooper Black" w:hAnsi="Cooper Black" w:cs="Times New Roman"/>
          <w:color w:val="auto"/>
          <w:sz w:val="24"/>
          <w:szCs w:val="24"/>
          <w:lang w:val="es-ES"/>
        </w:rPr>
      </w:pPr>
      <w:proofErr w:type="spellStart"/>
      <w:r w:rsidRPr="002516FD">
        <w:rPr>
          <w:rFonts w:ascii="Cooper Black" w:hAnsi="Cooper Black" w:cs="Times New Roman"/>
          <w:color w:val="auto"/>
          <w:sz w:val="24"/>
          <w:szCs w:val="24"/>
          <w:lang w:val="es-ES"/>
        </w:rPr>
        <w:lastRenderedPageBreak/>
        <w:t>Educazione</w:t>
      </w:r>
      <w:proofErr w:type="spellEnd"/>
      <w:r w:rsidRPr="002516FD">
        <w:rPr>
          <w:rFonts w:ascii="Cooper Black" w:hAnsi="Cooper Black" w:cs="Times New Roman"/>
          <w:color w:val="auto"/>
          <w:sz w:val="24"/>
          <w:szCs w:val="24"/>
          <w:lang w:val="es-ES"/>
        </w:rPr>
        <w:t xml:space="preserve"> preventiva</w:t>
      </w:r>
    </w:p>
    <w:p w14:paraId="357E9E80" w14:textId="77777777" w:rsidR="003A19BC" w:rsidRPr="002516FD" w:rsidRDefault="003A19BC" w:rsidP="003A19BC">
      <w:pPr>
        <w:ind w:left="1276"/>
        <w:rPr>
          <w:szCs w:val="24"/>
          <w:lang w:val="es-ES"/>
        </w:rPr>
      </w:pPr>
      <w:r w:rsidRPr="002516FD">
        <w:rPr>
          <w:szCs w:val="24"/>
          <w:lang w:val="es-ES"/>
        </w:rPr>
        <w:tab/>
      </w:r>
    </w:p>
    <w:p w14:paraId="55936E30" w14:textId="77777777" w:rsidR="003A19BC" w:rsidRPr="0070499A" w:rsidRDefault="003A19BC" w:rsidP="003A19BC">
      <w:pPr>
        <w:ind w:left="1276"/>
        <w:jc w:val="both"/>
        <w:rPr>
          <w:rFonts w:ascii="Times New Roman" w:hAnsi="Times New Roman"/>
          <w:sz w:val="24"/>
          <w:szCs w:val="24"/>
          <w:lang w:val="es-ES"/>
        </w:rPr>
      </w:pPr>
      <w:r w:rsidRPr="002516FD">
        <w:rPr>
          <w:szCs w:val="24"/>
          <w:lang w:val="es-ES"/>
        </w:rPr>
        <w:tab/>
      </w:r>
      <w:r w:rsidRPr="0070499A">
        <w:rPr>
          <w:rFonts w:ascii="Times New Roman" w:hAnsi="Times New Roman"/>
          <w:sz w:val="24"/>
          <w:szCs w:val="24"/>
          <w:lang w:val="es-ES"/>
        </w:rPr>
        <w:t xml:space="preserve">Como grande y santo educador que era, Don Bosco ha dado testimonio de que la educación es más un arte que una ciencia o una técnica. Requiere finura de espíritu y sentido de lo concreto. El Papa mismo, en la escuela de Don Bosco, ha afirmado que de los hijos de Don Bosco ha apreciado la necesaria </w:t>
      </w:r>
      <w:r w:rsidRPr="0070499A">
        <w:rPr>
          <w:rFonts w:ascii="Times New Roman" w:hAnsi="Times New Roman"/>
          <w:b/>
          <w:i/>
          <w:sz w:val="24"/>
          <w:szCs w:val="24"/>
          <w:lang w:val="es-ES"/>
        </w:rPr>
        <w:t>creatividad y flexibilidad de la tarea educativa.</w:t>
      </w:r>
      <w:r w:rsidRPr="0070499A">
        <w:rPr>
          <w:rFonts w:ascii="Times New Roman" w:hAnsi="Times New Roman"/>
          <w:sz w:val="24"/>
          <w:szCs w:val="24"/>
          <w:lang w:val="es-ES"/>
        </w:rPr>
        <w:t xml:space="preserve"> Significa que la empresa educativa no puede limitarse a la referencia a los valores eternos e ideales, y mucho menos a prácticas y técnicas consolidadas: </w:t>
      </w:r>
      <w:r w:rsidRPr="0070499A">
        <w:rPr>
          <w:rFonts w:ascii="Times New Roman" w:hAnsi="Times New Roman"/>
          <w:b/>
          <w:i/>
          <w:sz w:val="24"/>
          <w:szCs w:val="24"/>
          <w:lang w:val="es-ES"/>
        </w:rPr>
        <w:t>la educación debe estar siempre atenta a los signos de Dios y a los signos de los tiempos,</w:t>
      </w:r>
      <w:r w:rsidRPr="0070499A">
        <w:rPr>
          <w:rFonts w:ascii="Times New Roman" w:hAnsi="Times New Roman"/>
          <w:sz w:val="24"/>
          <w:szCs w:val="24"/>
          <w:lang w:val="es-ES"/>
        </w:rPr>
        <w:t xml:space="preserve"> para saber responder de manera concreta, solícita y creativa a las condiciones del propio tiempo y a la situación en que los jóvenes se hallan. Sobre este punto es iluminador un  pasaje de la Regla de vida de los Salesianos:</w:t>
      </w:r>
    </w:p>
    <w:p w14:paraId="13F7118A" w14:textId="77777777" w:rsidR="003A19BC" w:rsidRPr="00C2165B" w:rsidRDefault="003A19BC" w:rsidP="003A19BC">
      <w:pPr>
        <w:pStyle w:val="Citazione"/>
        <w:ind w:left="1276"/>
        <w:rPr>
          <w:rFonts w:cs="Times New Roman"/>
          <w:sz w:val="22"/>
          <w:szCs w:val="24"/>
          <w:lang w:val="es-ES"/>
        </w:rPr>
      </w:pPr>
      <w:r w:rsidRPr="00C2165B">
        <w:rPr>
          <w:rFonts w:cs="Times New Roman"/>
          <w:sz w:val="22"/>
          <w:szCs w:val="24"/>
          <w:lang w:val="es-ES"/>
        </w:rPr>
        <w:t>El salesiano está llamado a tener el sentido de lo concreto,  y presta atención a los signos de los tiempos, convencido de que el Señor también se manifiesta por medio de las situaciones urgentes del  momento y de los lugares. De aquí su espíritu de iniciativa: “En lo que se refiere al bien de la juventud en peligro o sirve para ganar almas para Dios yo me lanzo hasta la temeridad”.   La respuesta oportuna a estas necesidades le insta a seguir el movimiento de la historia, a vivirlo con la creatividad y el equilibrio del fundador y a revisar periódicamente su propia acción (C. SDB 19)</w:t>
      </w:r>
    </w:p>
    <w:p w14:paraId="08689668" w14:textId="77777777" w:rsidR="003A19BC" w:rsidRDefault="003A19BC" w:rsidP="003A19BC">
      <w:pPr>
        <w:ind w:left="1276"/>
        <w:jc w:val="both"/>
        <w:rPr>
          <w:szCs w:val="24"/>
          <w:lang w:val="es-ES"/>
        </w:rPr>
      </w:pPr>
      <w:r>
        <w:rPr>
          <w:szCs w:val="24"/>
          <w:lang w:val="es-ES"/>
        </w:rPr>
        <w:tab/>
      </w:r>
      <w:r w:rsidRPr="0070499A">
        <w:rPr>
          <w:rFonts w:ascii="Times New Roman" w:hAnsi="Times New Roman"/>
          <w:sz w:val="24"/>
          <w:szCs w:val="24"/>
          <w:lang w:val="es-ES"/>
        </w:rPr>
        <w:t>Sobre la creatividad y flexibilidad concreta de la obra educativa habla también la Carta de Identidad de la Familia Salesiana, enumerando en primer lugar los instrumentos más adecuados</w:t>
      </w:r>
      <w:r>
        <w:rPr>
          <w:szCs w:val="24"/>
          <w:lang w:val="es-ES"/>
        </w:rPr>
        <w:t>:</w:t>
      </w:r>
    </w:p>
    <w:p w14:paraId="2F5EBAE5" w14:textId="77777777" w:rsidR="003A19BC" w:rsidRPr="00C2165B" w:rsidRDefault="003A19BC" w:rsidP="003A19BC">
      <w:pPr>
        <w:pStyle w:val="Citazione"/>
        <w:ind w:left="1276"/>
        <w:rPr>
          <w:sz w:val="22"/>
          <w:szCs w:val="24"/>
          <w:lang w:val="es-ES"/>
        </w:rPr>
      </w:pPr>
      <w:r w:rsidRPr="00C2165B">
        <w:rPr>
          <w:sz w:val="22"/>
          <w:szCs w:val="24"/>
          <w:lang w:val="es-ES"/>
        </w:rPr>
        <w:t xml:space="preserve">El deseo de hacer el bien compromete a buscar los caminos más adecuados para realizarlo. Están en juego: la lectura correcta de las necesidades y de las posibilidades concretas, el discernimiento espiritual a la luz de la Palabra de Dios, la valentía para tomar iniciativas, la creatividad para dar con soluciones inéditas, la adaptación a las circunstancias mudables, la capacidad de colaboración, la voluntad de verificación. </w:t>
      </w:r>
    </w:p>
    <w:p w14:paraId="6034B5FC" w14:textId="77777777" w:rsidR="003A19BC" w:rsidRPr="00FF7E84" w:rsidRDefault="003A19BC" w:rsidP="003A19BC">
      <w:pPr>
        <w:ind w:left="1276"/>
        <w:jc w:val="both"/>
        <w:rPr>
          <w:szCs w:val="24"/>
          <w:lang w:val="es-ES" w:eastAsia="it-IT"/>
        </w:rPr>
      </w:pPr>
      <w:r w:rsidRPr="00FF7E84">
        <w:rPr>
          <w:szCs w:val="24"/>
          <w:lang w:val="es-ES" w:eastAsia="it-IT"/>
        </w:rPr>
        <w:tab/>
      </w:r>
      <w:r w:rsidRPr="0070499A">
        <w:rPr>
          <w:rFonts w:ascii="Times New Roman" w:hAnsi="Times New Roman"/>
          <w:sz w:val="24"/>
          <w:szCs w:val="24"/>
          <w:lang w:val="es-ES" w:eastAsia="it-IT"/>
        </w:rPr>
        <w:t>La Carta de identidad – ¡hay una identidad carismática que no puede descuidarse so pena de infecundidad!- insiste en la flexibilidad, en la capacidad de adaptación de las cosas eternas a los movimientos de la historia. Y acierta, porque hoy existen fuertes tendencias y tentaciones neoconservadoras, nostálgicas de estilos eclesiales, pastorales y educativos de tiempos</w:t>
      </w:r>
      <w:r w:rsidRPr="00FF7E84">
        <w:rPr>
          <w:szCs w:val="24"/>
          <w:lang w:val="es-ES" w:eastAsia="it-IT"/>
        </w:rPr>
        <w:t xml:space="preserve"> que ya no volver</w:t>
      </w:r>
      <w:r>
        <w:rPr>
          <w:szCs w:val="24"/>
          <w:lang w:val="es-ES" w:eastAsia="it-IT"/>
        </w:rPr>
        <w:t xml:space="preserve">án. </w:t>
      </w:r>
      <w:r w:rsidRPr="00FF7E84">
        <w:rPr>
          <w:szCs w:val="24"/>
          <w:lang w:val="es-ES" w:eastAsia="it-IT"/>
        </w:rPr>
        <w:t>Son muy fuertes y proféticas las palabras de don Rinald</w:t>
      </w:r>
      <w:r>
        <w:rPr>
          <w:szCs w:val="24"/>
          <w:lang w:val="es-ES" w:eastAsia="it-IT"/>
        </w:rPr>
        <w:t>i</w:t>
      </w:r>
      <w:r w:rsidRPr="00FF7E84">
        <w:rPr>
          <w:szCs w:val="24"/>
          <w:lang w:val="es-ES" w:eastAsia="it-IT"/>
        </w:rPr>
        <w:t>, tercer sucesor de Don Bosco:</w:t>
      </w:r>
    </w:p>
    <w:p w14:paraId="613679BC" w14:textId="77777777" w:rsidR="003A19BC" w:rsidRPr="00C2165B" w:rsidRDefault="003A19BC" w:rsidP="003A19BC">
      <w:pPr>
        <w:pStyle w:val="Citazione"/>
        <w:ind w:left="1276"/>
        <w:rPr>
          <w:rFonts w:cs="Times New Roman"/>
          <w:sz w:val="28"/>
          <w:szCs w:val="24"/>
          <w:lang w:val="es-ES" w:eastAsia="it-IT"/>
        </w:rPr>
      </w:pPr>
      <w:r w:rsidRPr="00C2165B">
        <w:rPr>
          <w:sz w:val="22"/>
          <w:lang w:val="es-ES"/>
        </w:rPr>
        <w:t xml:space="preserve">Don Felipe Rinaldi recuerda a los Salesianos – y su afirmación vale para todos los Grupos de la Familia Salesiana –: «Esta elasticidad de adaptación a todas las formas de bien que van surgiendo continuamente en el seno de la humanidad es el espíritu propio de nuestras Constituciones; y el día en que se introdujese una variación contraria a este espíritu, para nuestra Sociedad habría llegado el final». </w:t>
      </w:r>
    </w:p>
    <w:p w14:paraId="01E8FE70" w14:textId="77777777" w:rsidR="003A19BC" w:rsidRPr="00C2165B" w:rsidRDefault="003A19BC" w:rsidP="003A19BC">
      <w:pPr>
        <w:pStyle w:val="Citazione"/>
        <w:ind w:left="1276"/>
        <w:rPr>
          <w:rFonts w:cs="Times New Roman"/>
          <w:sz w:val="22"/>
          <w:szCs w:val="24"/>
          <w:lang w:val="es-ES" w:eastAsia="it-IT"/>
        </w:rPr>
      </w:pPr>
      <w:r w:rsidRPr="00C2165B">
        <w:rPr>
          <w:sz w:val="22"/>
          <w:szCs w:val="24"/>
          <w:lang w:val="es-ES"/>
        </w:rPr>
        <w:t>No es sólo un problema de estrategias, sino un hecho espiritual, porque supone una continua renovación de nosotros mismos y de nuestra acción en obediencia al Espíritu y a la luz de los signos de los tiempos</w:t>
      </w:r>
      <w:r w:rsidRPr="00C2165B">
        <w:rPr>
          <w:rFonts w:cs="Times New Roman"/>
          <w:sz w:val="22"/>
          <w:szCs w:val="24"/>
          <w:lang w:val="es-ES" w:eastAsia="it-IT"/>
        </w:rPr>
        <w:t xml:space="preserve"> (CIFS 35).</w:t>
      </w:r>
    </w:p>
    <w:p w14:paraId="25797F75" w14:textId="77777777" w:rsidR="003A19BC" w:rsidRPr="003A19BC" w:rsidRDefault="003A19BC" w:rsidP="003A19BC">
      <w:pPr>
        <w:ind w:left="1134"/>
        <w:rPr>
          <w:lang w:val="es-ES"/>
        </w:rPr>
      </w:pPr>
    </w:p>
    <w:p w14:paraId="70B1CFD6" w14:textId="77777777" w:rsidR="00C4245E" w:rsidRPr="003A19BC" w:rsidRDefault="00C4245E">
      <w:pPr>
        <w:rPr>
          <w:lang w:val="es-ES"/>
        </w:rPr>
      </w:pPr>
    </w:p>
    <w:sectPr w:rsidR="00C4245E" w:rsidRPr="003A19BC" w:rsidSect="003A19BC">
      <w:pgSz w:w="16838" w:h="11906" w:orient="landscape"/>
      <w:pgMar w:top="720" w:right="1529"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oppins-Regular">
    <w:altName w:val="Times New Roman"/>
    <w:charset w:val="00"/>
    <w:family w:val="auto"/>
    <w:pitch w:val="default"/>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109E2"/>
    <w:multiLevelType w:val="hybridMultilevel"/>
    <w:tmpl w:val="3802088E"/>
    <w:lvl w:ilvl="0" w:tplc="7C94C6A4">
      <w:start w:val="226"/>
      <w:numFmt w:val="bullet"/>
      <w:lvlText w:val="-"/>
      <w:lvlJc w:val="left"/>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BAE4FF8"/>
    <w:multiLevelType w:val="hybridMultilevel"/>
    <w:tmpl w:val="AE687EB0"/>
    <w:lvl w:ilvl="0" w:tplc="0F64CBC4">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4B316A26"/>
    <w:multiLevelType w:val="hybridMultilevel"/>
    <w:tmpl w:val="B9DA529C"/>
    <w:lvl w:ilvl="0" w:tplc="8DC2EB20">
      <w:numFmt w:val="bullet"/>
      <w:lvlText w:val="-"/>
      <w:lvlJc w:val="left"/>
      <w:pPr>
        <w:ind w:left="360" w:hanging="360"/>
      </w:pPr>
      <w:rPr>
        <w:rFonts w:ascii="Calibri Light" w:eastAsia="Calibri" w:hAnsi="Calibri Light" w:cs="Calibri Light"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16cid:durableId="2027558747">
    <w:abstractNumId w:val="0"/>
  </w:num>
  <w:num w:numId="2" w16cid:durableId="586697350">
    <w:abstractNumId w:val="2"/>
  </w:num>
  <w:num w:numId="3" w16cid:durableId="12680801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23C"/>
    <w:rsid w:val="0000523C"/>
    <w:rsid w:val="00013984"/>
    <w:rsid w:val="00020D09"/>
    <w:rsid w:val="00033C3E"/>
    <w:rsid w:val="00036009"/>
    <w:rsid w:val="0003780B"/>
    <w:rsid w:val="0004619A"/>
    <w:rsid w:val="00065790"/>
    <w:rsid w:val="00086019"/>
    <w:rsid w:val="000A069A"/>
    <w:rsid w:val="000B136C"/>
    <w:rsid w:val="000B18A8"/>
    <w:rsid w:val="00117CEA"/>
    <w:rsid w:val="00121FE0"/>
    <w:rsid w:val="00144CB1"/>
    <w:rsid w:val="0016028C"/>
    <w:rsid w:val="00166E84"/>
    <w:rsid w:val="00184C86"/>
    <w:rsid w:val="001A5026"/>
    <w:rsid w:val="001F5573"/>
    <w:rsid w:val="00233BF8"/>
    <w:rsid w:val="0023783C"/>
    <w:rsid w:val="002516FD"/>
    <w:rsid w:val="00285159"/>
    <w:rsid w:val="0029365D"/>
    <w:rsid w:val="002C6BC2"/>
    <w:rsid w:val="002F2FF9"/>
    <w:rsid w:val="0030417A"/>
    <w:rsid w:val="00315A49"/>
    <w:rsid w:val="00325D5F"/>
    <w:rsid w:val="0034634A"/>
    <w:rsid w:val="003637AD"/>
    <w:rsid w:val="00386703"/>
    <w:rsid w:val="003A19BC"/>
    <w:rsid w:val="003B43B1"/>
    <w:rsid w:val="00433841"/>
    <w:rsid w:val="004663CA"/>
    <w:rsid w:val="00496AB6"/>
    <w:rsid w:val="004A6D93"/>
    <w:rsid w:val="004F6D1E"/>
    <w:rsid w:val="005845F3"/>
    <w:rsid w:val="005869D7"/>
    <w:rsid w:val="00592C78"/>
    <w:rsid w:val="00597F97"/>
    <w:rsid w:val="005B6A4C"/>
    <w:rsid w:val="005E2AB1"/>
    <w:rsid w:val="0060141F"/>
    <w:rsid w:val="00630B26"/>
    <w:rsid w:val="00635D6E"/>
    <w:rsid w:val="006474FB"/>
    <w:rsid w:val="00652A0F"/>
    <w:rsid w:val="0066188A"/>
    <w:rsid w:val="00686E51"/>
    <w:rsid w:val="00695C3A"/>
    <w:rsid w:val="00713B6D"/>
    <w:rsid w:val="00775BA8"/>
    <w:rsid w:val="007A1CDC"/>
    <w:rsid w:val="007B2A82"/>
    <w:rsid w:val="007B3C7D"/>
    <w:rsid w:val="007E16DA"/>
    <w:rsid w:val="007E3CE5"/>
    <w:rsid w:val="00826818"/>
    <w:rsid w:val="00861E40"/>
    <w:rsid w:val="00890D5D"/>
    <w:rsid w:val="00897A67"/>
    <w:rsid w:val="008B2F14"/>
    <w:rsid w:val="008E1D3D"/>
    <w:rsid w:val="008F2AE7"/>
    <w:rsid w:val="00910D17"/>
    <w:rsid w:val="00934C2F"/>
    <w:rsid w:val="00972188"/>
    <w:rsid w:val="009803E4"/>
    <w:rsid w:val="00980D71"/>
    <w:rsid w:val="009E3549"/>
    <w:rsid w:val="009E4715"/>
    <w:rsid w:val="009F03B1"/>
    <w:rsid w:val="009F197A"/>
    <w:rsid w:val="00A3325F"/>
    <w:rsid w:val="00A5564E"/>
    <w:rsid w:val="00AB7026"/>
    <w:rsid w:val="00AC582C"/>
    <w:rsid w:val="00AD31C1"/>
    <w:rsid w:val="00AE7452"/>
    <w:rsid w:val="00AF75C0"/>
    <w:rsid w:val="00B77E9C"/>
    <w:rsid w:val="00BB1686"/>
    <w:rsid w:val="00BC18BC"/>
    <w:rsid w:val="00C122BF"/>
    <w:rsid w:val="00C27B56"/>
    <w:rsid w:val="00C4245E"/>
    <w:rsid w:val="00C42582"/>
    <w:rsid w:val="00C47A47"/>
    <w:rsid w:val="00C85E43"/>
    <w:rsid w:val="00CB031E"/>
    <w:rsid w:val="00CC4F3C"/>
    <w:rsid w:val="00CD581D"/>
    <w:rsid w:val="00D01AE9"/>
    <w:rsid w:val="00D21C60"/>
    <w:rsid w:val="00D33B8A"/>
    <w:rsid w:val="00D43E03"/>
    <w:rsid w:val="00D530A0"/>
    <w:rsid w:val="00D82456"/>
    <w:rsid w:val="00DD14D7"/>
    <w:rsid w:val="00DE029A"/>
    <w:rsid w:val="00E46166"/>
    <w:rsid w:val="00E766BD"/>
    <w:rsid w:val="00E77923"/>
    <w:rsid w:val="00EC0079"/>
    <w:rsid w:val="00F1667A"/>
    <w:rsid w:val="00F327F1"/>
    <w:rsid w:val="00F91E1B"/>
    <w:rsid w:val="00F9705A"/>
    <w:rsid w:val="00FB35B6"/>
    <w:rsid w:val="00FD623D"/>
    <w:rsid w:val="00FD75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3EBEF"/>
  <w15:docId w15:val="{BAC03391-7933-4483-AB53-8044711D7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0523C"/>
    <w:rPr>
      <w:rFonts w:ascii="Calibri" w:eastAsia="Calibri" w:hAnsi="Calibri" w:cs="Times New Roman"/>
    </w:rPr>
  </w:style>
  <w:style w:type="paragraph" w:styleId="Titolo1">
    <w:name w:val="heading 1"/>
    <w:basedOn w:val="Normale"/>
    <w:next w:val="Normale"/>
    <w:link w:val="Titolo1Carattere"/>
    <w:uiPriority w:val="9"/>
    <w:qFormat/>
    <w:rsid w:val="0034634A"/>
    <w:pPr>
      <w:keepNext/>
      <w:keepLines/>
      <w:spacing w:before="240" w:after="120" w:line="240" w:lineRule="auto"/>
      <w:jc w:val="both"/>
      <w:outlineLvl w:val="0"/>
    </w:pPr>
    <w:rPr>
      <w:rFonts w:asciiTheme="majorHAnsi" w:eastAsiaTheme="majorEastAsia" w:hAnsiTheme="majorHAnsi" w:cstheme="majorBidi"/>
      <w:color w:val="2F5496" w:themeColor="accent1" w:themeShade="BF"/>
      <w:sz w:val="36"/>
      <w:szCs w:val="32"/>
    </w:rPr>
  </w:style>
  <w:style w:type="paragraph" w:styleId="Titolo2">
    <w:name w:val="heading 2"/>
    <w:basedOn w:val="Normale"/>
    <w:next w:val="Normale"/>
    <w:link w:val="Titolo2Carattere"/>
    <w:uiPriority w:val="9"/>
    <w:semiHidden/>
    <w:unhideWhenUsed/>
    <w:qFormat/>
    <w:rsid w:val="000139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unhideWhenUsed/>
    <w:rsid w:val="0000523C"/>
    <w:rPr>
      <w:color w:val="0563C1"/>
      <w:u w:val="single"/>
    </w:rPr>
  </w:style>
  <w:style w:type="character" w:customStyle="1" w:styleId="Titolo1Carattere">
    <w:name w:val="Titolo 1 Carattere"/>
    <w:basedOn w:val="Carpredefinitoparagrafo"/>
    <w:link w:val="Titolo1"/>
    <w:uiPriority w:val="9"/>
    <w:rsid w:val="0034634A"/>
    <w:rPr>
      <w:rFonts w:asciiTheme="majorHAnsi" w:eastAsiaTheme="majorEastAsia" w:hAnsiTheme="majorHAnsi" w:cstheme="majorBidi"/>
      <w:color w:val="2F5496" w:themeColor="accent1" w:themeShade="BF"/>
      <w:sz w:val="36"/>
      <w:szCs w:val="32"/>
    </w:rPr>
  </w:style>
  <w:style w:type="paragraph" w:styleId="Titolo">
    <w:name w:val="Title"/>
    <w:basedOn w:val="Normale"/>
    <w:next w:val="Normale"/>
    <w:link w:val="TitoloCarattere"/>
    <w:uiPriority w:val="10"/>
    <w:qFormat/>
    <w:rsid w:val="0034634A"/>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4634A"/>
    <w:rPr>
      <w:rFonts w:asciiTheme="majorHAnsi" w:eastAsiaTheme="majorEastAsia" w:hAnsiTheme="majorHAnsi" w:cstheme="majorBidi"/>
      <w:spacing w:val="-10"/>
      <w:kern w:val="28"/>
      <w:sz w:val="56"/>
      <w:szCs w:val="56"/>
    </w:rPr>
  </w:style>
  <w:style w:type="paragraph" w:styleId="Citazione">
    <w:name w:val="Quote"/>
    <w:basedOn w:val="Normale"/>
    <w:next w:val="Normale"/>
    <w:link w:val="CitazioneCarattere"/>
    <w:uiPriority w:val="29"/>
    <w:qFormat/>
    <w:rsid w:val="0034634A"/>
    <w:pPr>
      <w:spacing w:before="120" w:after="120" w:line="240" w:lineRule="auto"/>
      <w:ind w:left="397"/>
      <w:jc w:val="both"/>
    </w:pPr>
    <w:rPr>
      <w:rFonts w:ascii="Times New Roman" w:eastAsiaTheme="minorHAnsi" w:hAnsi="Times New Roman" w:cstheme="minorBidi"/>
      <w:i/>
      <w:iCs/>
      <w:sz w:val="20"/>
    </w:rPr>
  </w:style>
  <w:style w:type="character" w:customStyle="1" w:styleId="CitazioneCarattere">
    <w:name w:val="Citazione Carattere"/>
    <w:basedOn w:val="Carpredefinitoparagrafo"/>
    <w:link w:val="Citazione"/>
    <w:uiPriority w:val="29"/>
    <w:rsid w:val="0034634A"/>
    <w:rPr>
      <w:rFonts w:ascii="Times New Roman" w:hAnsi="Times New Roman"/>
      <w:i/>
      <w:iCs/>
      <w:sz w:val="20"/>
    </w:rPr>
  </w:style>
  <w:style w:type="character" w:customStyle="1" w:styleId="Menzionenonrisolta1">
    <w:name w:val="Menzione non risolta1"/>
    <w:basedOn w:val="Carpredefinitoparagrafo"/>
    <w:uiPriority w:val="99"/>
    <w:semiHidden/>
    <w:unhideWhenUsed/>
    <w:rsid w:val="0016028C"/>
    <w:rPr>
      <w:color w:val="605E5C"/>
      <w:shd w:val="clear" w:color="auto" w:fill="E1DFDD"/>
    </w:rPr>
  </w:style>
  <w:style w:type="character" w:customStyle="1" w:styleId="Titolo2Carattere">
    <w:name w:val="Titolo 2 Carattere"/>
    <w:basedOn w:val="Carpredefinitoparagrafo"/>
    <w:link w:val="Titolo2"/>
    <w:uiPriority w:val="9"/>
    <w:semiHidden/>
    <w:rsid w:val="00013984"/>
    <w:rPr>
      <w:rFonts w:asciiTheme="majorHAnsi" w:eastAsiaTheme="majorEastAsia" w:hAnsiTheme="majorHAnsi" w:cstheme="majorBidi"/>
      <w:color w:val="2F5496" w:themeColor="accent1" w:themeShade="BF"/>
      <w:sz w:val="26"/>
      <w:szCs w:val="26"/>
    </w:rPr>
  </w:style>
  <w:style w:type="character" w:styleId="Testosegnaposto">
    <w:name w:val="Placeholder Text"/>
    <w:basedOn w:val="Carpredefinitoparagrafo"/>
    <w:uiPriority w:val="99"/>
    <w:semiHidden/>
    <w:rsid w:val="00826818"/>
    <w:rPr>
      <w:color w:val="808080"/>
    </w:rPr>
  </w:style>
  <w:style w:type="paragraph" w:styleId="NormaleWeb">
    <w:name w:val="Normal (Web)"/>
    <w:basedOn w:val="Normale"/>
    <w:uiPriority w:val="99"/>
    <w:semiHidden/>
    <w:unhideWhenUsed/>
    <w:rsid w:val="00C47A47"/>
    <w:pPr>
      <w:spacing w:before="100" w:beforeAutospacing="1" w:after="100" w:afterAutospacing="1" w:line="240" w:lineRule="auto"/>
    </w:pPr>
    <w:rPr>
      <w:rFonts w:eastAsiaTheme="minorHAnsi" w:cs="Calibri"/>
      <w:lang w:eastAsia="it-IT"/>
    </w:rPr>
  </w:style>
  <w:style w:type="paragraph" w:styleId="Paragrafoelenco">
    <w:name w:val="List Paragraph"/>
    <w:basedOn w:val="Normale"/>
    <w:link w:val="ParagrafoelencoCarattere"/>
    <w:uiPriority w:val="34"/>
    <w:qFormat/>
    <w:rsid w:val="00036009"/>
    <w:pPr>
      <w:ind w:left="720"/>
      <w:contextualSpacing/>
    </w:pPr>
  </w:style>
  <w:style w:type="paragraph" w:styleId="Testofumetto">
    <w:name w:val="Balloon Text"/>
    <w:basedOn w:val="Normale"/>
    <w:link w:val="TestofumettoCarattere"/>
    <w:uiPriority w:val="99"/>
    <w:semiHidden/>
    <w:unhideWhenUsed/>
    <w:rsid w:val="00D33B8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33B8A"/>
    <w:rPr>
      <w:rFonts w:ascii="Tahoma" w:eastAsia="Calibri" w:hAnsi="Tahoma" w:cs="Tahoma"/>
      <w:sz w:val="16"/>
      <w:szCs w:val="16"/>
    </w:rPr>
  </w:style>
  <w:style w:type="character" w:customStyle="1" w:styleId="ParagrafoelencoCarattere">
    <w:name w:val="Paragrafo elenco Carattere"/>
    <w:basedOn w:val="Carpredefinitoparagrafo"/>
    <w:link w:val="Paragrafoelenco"/>
    <w:uiPriority w:val="34"/>
    <w:rsid w:val="003A19B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16928">
      <w:bodyDiv w:val="1"/>
      <w:marLeft w:val="0"/>
      <w:marRight w:val="0"/>
      <w:marTop w:val="0"/>
      <w:marBottom w:val="0"/>
      <w:divBdr>
        <w:top w:val="none" w:sz="0" w:space="0" w:color="auto"/>
        <w:left w:val="none" w:sz="0" w:space="0" w:color="auto"/>
        <w:bottom w:val="none" w:sz="0" w:space="0" w:color="auto"/>
        <w:right w:val="none" w:sz="0" w:space="0" w:color="auto"/>
      </w:divBdr>
    </w:div>
    <w:div w:id="222301718">
      <w:bodyDiv w:val="1"/>
      <w:marLeft w:val="0"/>
      <w:marRight w:val="0"/>
      <w:marTop w:val="0"/>
      <w:marBottom w:val="0"/>
      <w:divBdr>
        <w:top w:val="none" w:sz="0" w:space="0" w:color="auto"/>
        <w:left w:val="none" w:sz="0" w:space="0" w:color="auto"/>
        <w:bottom w:val="none" w:sz="0" w:space="0" w:color="auto"/>
        <w:right w:val="none" w:sz="0" w:space="0" w:color="auto"/>
      </w:divBdr>
      <w:divsChild>
        <w:div w:id="2102605504">
          <w:marLeft w:val="-108"/>
          <w:marRight w:val="0"/>
          <w:marTop w:val="0"/>
          <w:marBottom w:val="0"/>
          <w:divBdr>
            <w:top w:val="none" w:sz="0" w:space="0" w:color="auto"/>
            <w:left w:val="none" w:sz="0" w:space="0" w:color="auto"/>
            <w:bottom w:val="none" w:sz="0" w:space="0" w:color="auto"/>
            <w:right w:val="none" w:sz="0" w:space="0" w:color="auto"/>
          </w:divBdr>
        </w:div>
      </w:divsChild>
    </w:div>
    <w:div w:id="682707692">
      <w:bodyDiv w:val="1"/>
      <w:marLeft w:val="0"/>
      <w:marRight w:val="0"/>
      <w:marTop w:val="0"/>
      <w:marBottom w:val="0"/>
      <w:divBdr>
        <w:top w:val="none" w:sz="0" w:space="0" w:color="auto"/>
        <w:left w:val="none" w:sz="0" w:space="0" w:color="auto"/>
        <w:bottom w:val="none" w:sz="0" w:space="0" w:color="auto"/>
        <w:right w:val="none" w:sz="0" w:space="0" w:color="auto"/>
      </w:divBdr>
    </w:div>
    <w:div w:id="697044698">
      <w:bodyDiv w:val="1"/>
      <w:marLeft w:val="0"/>
      <w:marRight w:val="0"/>
      <w:marTop w:val="0"/>
      <w:marBottom w:val="0"/>
      <w:divBdr>
        <w:top w:val="none" w:sz="0" w:space="0" w:color="auto"/>
        <w:left w:val="none" w:sz="0" w:space="0" w:color="auto"/>
        <w:bottom w:val="none" w:sz="0" w:space="0" w:color="auto"/>
        <w:right w:val="none" w:sz="0" w:space="0" w:color="auto"/>
      </w:divBdr>
      <w:divsChild>
        <w:div w:id="1711613202">
          <w:marLeft w:val="0"/>
          <w:marRight w:val="0"/>
          <w:marTop w:val="0"/>
          <w:marBottom w:val="0"/>
          <w:divBdr>
            <w:top w:val="none" w:sz="0" w:space="0" w:color="auto"/>
            <w:left w:val="none" w:sz="0" w:space="0" w:color="auto"/>
            <w:bottom w:val="none" w:sz="0" w:space="0" w:color="auto"/>
            <w:right w:val="none" w:sz="0" w:space="0" w:color="auto"/>
          </w:divBdr>
        </w:div>
      </w:divsChild>
    </w:div>
    <w:div w:id="1761179096">
      <w:bodyDiv w:val="1"/>
      <w:marLeft w:val="0"/>
      <w:marRight w:val="0"/>
      <w:marTop w:val="0"/>
      <w:marBottom w:val="0"/>
      <w:divBdr>
        <w:top w:val="none" w:sz="0" w:space="0" w:color="auto"/>
        <w:left w:val="none" w:sz="0" w:space="0" w:color="auto"/>
        <w:bottom w:val="none" w:sz="0" w:space="0" w:color="auto"/>
        <w:right w:val="none" w:sz="0" w:space="0" w:color="auto"/>
      </w:divBdr>
      <w:divsChild>
        <w:div w:id="385953444">
          <w:marLeft w:val="0"/>
          <w:marRight w:val="0"/>
          <w:marTop w:val="0"/>
          <w:marBottom w:val="0"/>
          <w:divBdr>
            <w:top w:val="none" w:sz="0" w:space="0" w:color="auto"/>
            <w:left w:val="none" w:sz="0" w:space="0" w:color="auto"/>
            <w:bottom w:val="none" w:sz="0" w:space="0" w:color="auto"/>
            <w:right w:val="none" w:sz="0" w:space="0" w:color="auto"/>
          </w:divBdr>
        </w:div>
      </w:divsChild>
    </w:div>
    <w:div w:id="184103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MON_qcyZWldVsckEnD_BVbgaoUPYNJ3v/view"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8790</Words>
  <Characters>50103</Characters>
  <Application>Microsoft Office Word</Application>
  <DocSecurity>0</DocSecurity>
  <Lines>417</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Chiara Audasso</dc:creator>
  <cp:lastModifiedBy>Chiara Audasso</cp:lastModifiedBy>
  <cp:revision>2</cp:revision>
  <dcterms:created xsi:type="dcterms:W3CDTF">2022-05-13T10:08:00Z</dcterms:created>
  <dcterms:modified xsi:type="dcterms:W3CDTF">2022-05-13T10:08:00Z</dcterms:modified>
</cp:coreProperties>
</file>